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24B4" w14:textId="68F5589A" w:rsidR="007F37C6" w:rsidRPr="00CA2083" w:rsidRDefault="00C0564E" w:rsidP="002517B6">
      <w:pPr>
        <w:jc w:val="center"/>
        <w:rPr>
          <w:rFonts w:asciiTheme="majorHAnsi" w:hAnsiTheme="majorHAnsi" w:cstheme="majorHAnsi"/>
          <w:color w:val="FF0000"/>
          <w:sz w:val="22"/>
          <w:szCs w:val="22"/>
        </w:rPr>
      </w:pPr>
      <w:r w:rsidRPr="00CA2083">
        <w:rPr>
          <w:rFonts w:asciiTheme="majorHAnsi" w:hAnsiTheme="majorHAnsi" w:cstheme="majorHAnsi"/>
          <w:noProof/>
          <w:color w:val="FF0000"/>
        </w:rPr>
        <w:t>Insert Institution’s Logo</w:t>
      </w:r>
    </w:p>
    <w:p w14:paraId="28AED5C6" w14:textId="77777777" w:rsidR="003011A7" w:rsidRPr="005217B9" w:rsidRDefault="003011A7">
      <w:pPr>
        <w:rPr>
          <w:rFonts w:asciiTheme="majorHAnsi" w:hAnsiTheme="majorHAnsi"/>
          <w:sz w:val="22"/>
          <w:szCs w:val="22"/>
        </w:rPr>
      </w:pPr>
    </w:p>
    <w:p w14:paraId="5C2920AE" w14:textId="77777777" w:rsidR="003011A7" w:rsidRPr="005217B9" w:rsidRDefault="003011A7" w:rsidP="003011A7">
      <w:pPr>
        <w:jc w:val="center"/>
        <w:rPr>
          <w:rFonts w:asciiTheme="majorHAnsi" w:hAnsiTheme="majorHAnsi"/>
          <w:color w:val="999999"/>
          <w:sz w:val="22"/>
          <w:szCs w:val="22"/>
        </w:rPr>
      </w:pPr>
    </w:p>
    <w:p w14:paraId="30D78CD4" w14:textId="3697BF60" w:rsidR="003011A7" w:rsidRPr="00FC1C79" w:rsidRDefault="007A1819" w:rsidP="003011A7">
      <w:pPr>
        <w:jc w:val="center"/>
        <w:rPr>
          <w:rFonts w:asciiTheme="majorHAnsi" w:hAnsiTheme="majorHAnsi" w:cs="Arial"/>
          <w:b/>
          <w:sz w:val="32"/>
          <w:szCs w:val="32"/>
        </w:rPr>
      </w:pPr>
      <w:r w:rsidRPr="00FC1C79">
        <w:rPr>
          <w:rFonts w:asciiTheme="majorHAnsi" w:hAnsiTheme="majorHAnsi" w:cs="Arial"/>
          <w:sz w:val="28"/>
          <w:szCs w:val="28"/>
        </w:rPr>
        <w:fldChar w:fldCharType="begin"/>
      </w:r>
      <w:r w:rsidRPr="00FC1C79">
        <w:rPr>
          <w:rFonts w:asciiTheme="majorHAnsi" w:hAnsiTheme="majorHAnsi" w:cs="Arial"/>
          <w:sz w:val="28"/>
          <w:szCs w:val="28"/>
        </w:rPr>
        <w:instrText xml:space="preserve"> TITLE  \* MERGEFORMAT </w:instrText>
      </w:r>
      <w:r w:rsidRPr="00FC1C79">
        <w:rPr>
          <w:rFonts w:asciiTheme="majorHAnsi" w:hAnsiTheme="majorHAnsi" w:cs="Arial"/>
          <w:sz w:val="28"/>
          <w:szCs w:val="28"/>
        </w:rPr>
        <w:fldChar w:fldCharType="separate"/>
      </w:r>
      <w:r w:rsidR="009F1BB3" w:rsidRPr="00FC1C79">
        <w:rPr>
          <w:rFonts w:asciiTheme="majorHAnsi" w:hAnsiTheme="majorHAnsi" w:cs="Arial"/>
          <w:sz w:val="28"/>
          <w:szCs w:val="28"/>
        </w:rPr>
        <w:t xml:space="preserve"> </w:t>
      </w:r>
      <w:r w:rsidRPr="00FC1C79">
        <w:rPr>
          <w:rFonts w:asciiTheme="majorHAnsi" w:hAnsiTheme="majorHAnsi" w:cs="Arial"/>
          <w:sz w:val="28"/>
          <w:szCs w:val="28"/>
        </w:rPr>
        <w:fldChar w:fldCharType="end"/>
      </w:r>
      <w:r w:rsidR="00C62CA6" w:rsidRPr="00BB1DA4">
        <w:rPr>
          <w:rFonts w:asciiTheme="majorHAnsi" w:hAnsiTheme="majorHAnsi" w:cs="Arial"/>
          <w:b/>
          <w:color w:val="FF0000"/>
          <w:sz w:val="32"/>
          <w:szCs w:val="32"/>
        </w:rPr>
        <w:t>&lt;</w:t>
      </w:r>
      <w:r w:rsidR="00BB1DA4" w:rsidRPr="00BB1DA4">
        <w:rPr>
          <w:rFonts w:asciiTheme="majorHAnsi" w:hAnsiTheme="majorHAnsi" w:cs="Arial"/>
          <w:b/>
          <w:color w:val="FF0000"/>
          <w:sz w:val="32"/>
          <w:szCs w:val="32"/>
        </w:rPr>
        <w:t>Project Name&gt;</w:t>
      </w:r>
    </w:p>
    <w:p w14:paraId="2FD0232A" w14:textId="3F1FDF04" w:rsidR="002551A4" w:rsidRPr="00FC1C79" w:rsidRDefault="002551A4" w:rsidP="003011A7">
      <w:pPr>
        <w:jc w:val="center"/>
        <w:rPr>
          <w:rFonts w:asciiTheme="majorHAnsi" w:hAnsiTheme="majorHAnsi" w:cs="Arial"/>
          <w:sz w:val="28"/>
          <w:szCs w:val="28"/>
        </w:rPr>
      </w:pPr>
      <w:r w:rsidRPr="00FC1C79">
        <w:rPr>
          <w:rFonts w:asciiTheme="majorHAnsi" w:hAnsiTheme="majorHAnsi" w:cs="Arial"/>
          <w:sz w:val="28"/>
          <w:szCs w:val="28"/>
        </w:rPr>
        <w:t xml:space="preserve">Task Order Request for Proposal </w:t>
      </w:r>
      <w:r w:rsidR="00AB3A06" w:rsidRPr="00FC1C79">
        <w:rPr>
          <w:rFonts w:asciiTheme="majorHAnsi" w:hAnsiTheme="majorHAnsi" w:cs="Arial"/>
          <w:sz w:val="28"/>
          <w:szCs w:val="28"/>
        </w:rPr>
        <w:t>(TORP)</w:t>
      </w:r>
      <w:r w:rsidR="00C54901" w:rsidRPr="00FC1C79">
        <w:rPr>
          <w:rFonts w:asciiTheme="majorHAnsi" w:hAnsiTheme="majorHAnsi" w:cs="Arial"/>
          <w:sz w:val="28"/>
          <w:szCs w:val="28"/>
        </w:rPr>
        <w:t xml:space="preserve"> </w:t>
      </w:r>
      <w:r w:rsidR="00B20BED" w:rsidRPr="00FC1C79">
        <w:rPr>
          <w:rFonts w:asciiTheme="majorHAnsi" w:hAnsiTheme="majorHAnsi" w:cs="Arial"/>
          <w:sz w:val="28"/>
          <w:szCs w:val="28"/>
        </w:rPr>
        <w:t>Solicitation</w:t>
      </w:r>
      <w:r w:rsidR="00B52FC1" w:rsidRPr="00FC1C79">
        <w:rPr>
          <w:rFonts w:asciiTheme="majorHAnsi" w:hAnsiTheme="majorHAnsi" w:cs="Arial"/>
          <w:sz w:val="28"/>
          <w:szCs w:val="28"/>
        </w:rPr>
        <w:t xml:space="preserve"> </w:t>
      </w:r>
      <w:r w:rsidR="00EB2D77">
        <w:rPr>
          <w:rFonts w:asciiTheme="majorHAnsi" w:hAnsiTheme="majorHAnsi" w:cs="Arial"/>
          <w:sz w:val="28"/>
          <w:szCs w:val="28"/>
        </w:rPr>
        <w:t xml:space="preserve">No. </w:t>
      </w:r>
      <w:r w:rsidR="00EB2D77" w:rsidRPr="001153BC">
        <w:rPr>
          <w:rFonts w:asciiTheme="majorHAnsi" w:hAnsiTheme="majorHAnsi" w:cs="Arial"/>
          <w:color w:val="FF0000"/>
          <w:sz w:val="28"/>
          <w:szCs w:val="28"/>
        </w:rPr>
        <w:t>______</w:t>
      </w:r>
    </w:p>
    <w:p w14:paraId="47EB8B20" w14:textId="77777777" w:rsidR="00B26DC0" w:rsidRDefault="00B26DC0" w:rsidP="003011A7">
      <w:pPr>
        <w:jc w:val="center"/>
        <w:rPr>
          <w:rFonts w:asciiTheme="majorHAnsi" w:hAnsiTheme="majorHAnsi" w:cs="Arial"/>
        </w:rPr>
      </w:pPr>
    </w:p>
    <w:p w14:paraId="023BAF43" w14:textId="7CE7867D" w:rsidR="00C54901" w:rsidRPr="00FC1C79" w:rsidRDefault="002551A4" w:rsidP="003011A7">
      <w:pPr>
        <w:jc w:val="center"/>
        <w:rPr>
          <w:rFonts w:asciiTheme="majorHAnsi" w:hAnsiTheme="majorHAnsi" w:cs="Arial"/>
        </w:rPr>
      </w:pPr>
      <w:r w:rsidRPr="00FC1C79">
        <w:rPr>
          <w:rFonts w:asciiTheme="majorHAnsi" w:hAnsiTheme="majorHAnsi" w:cs="Arial"/>
        </w:rPr>
        <w:t>Being procured under the</w:t>
      </w:r>
    </w:p>
    <w:p w14:paraId="55D98699" w14:textId="683BB7D7" w:rsidR="003011A7" w:rsidRPr="001604B5" w:rsidRDefault="00AB0641" w:rsidP="003011A7">
      <w:pPr>
        <w:jc w:val="center"/>
        <w:rPr>
          <w:rFonts w:asciiTheme="majorHAnsi" w:hAnsiTheme="majorHAnsi" w:cs="Arial"/>
          <w:b/>
          <w:bCs/>
          <w:sz w:val="28"/>
          <w:szCs w:val="28"/>
        </w:rPr>
      </w:pPr>
      <w:r w:rsidRPr="001604B5">
        <w:rPr>
          <w:rFonts w:asciiTheme="majorHAnsi" w:hAnsiTheme="majorHAnsi" w:cs="Arial"/>
          <w:b/>
          <w:bCs/>
          <w:sz w:val="28"/>
          <w:szCs w:val="28"/>
        </w:rPr>
        <w:t>MEEC IT P</w:t>
      </w:r>
      <w:r w:rsidR="00B26DC0" w:rsidRPr="001604B5">
        <w:rPr>
          <w:rFonts w:asciiTheme="majorHAnsi" w:hAnsiTheme="majorHAnsi" w:cs="Arial"/>
          <w:b/>
          <w:bCs/>
          <w:sz w:val="28"/>
          <w:szCs w:val="28"/>
        </w:rPr>
        <w:t>rofessional Consul</w:t>
      </w:r>
      <w:r w:rsidR="001604B5" w:rsidRPr="001604B5">
        <w:rPr>
          <w:rFonts w:asciiTheme="majorHAnsi" w:hAnsiTheme="majorHAnsi" w:cs="Arial"/>
          <w:b/>
          <w:bCs/>
          <w:sz w:val="28"/>
          <w:szCs w:val="28"/>
        </w:rPr>
        <w:t>ting Services Master Agreement</w:t>
      </w:r>
      <w:r w:rsidR="00C54901" w:rsidRPr="001604B5">
        <w:rPr>
          <w:rFonts w:asciiTheme="majorHAnsi" w:hAnsiTheme="majorHAnsi" w:cs="Arial"/>
          <w:b/>
          <w:bCs/>
          <w:sz w:val="28"/>
          <w:szCs w:val="28"/>
        </w:rPr>
        <w:t xml:space="preserve"> 91372</w:t>
      </w:r>
    </w:p>
    <w:p w14:paraId="05B376E7" w14:textId="3BFE21C4" w:rsidR="00F90F73" w:rsidRPr="00256F24" w:rsidRDefault="00F90F73" w:rsidP="00B12B33">
      <w:pPr>
        <w:jc w:val="center"/>
        <w:rPr>
          <w:rFonts w:asciiTheme="majorHAnsi" w:hAnsiTheme="majorHAnsi" w:cs="Arial"/>
          <w:sz w:val="26"/>
          <w:szCs w:val="26"/>
        </w:rPr>
      </w:pPr>
      <w:r w:rsidRPr="00256F24">
        <w:rPr>
          <w:rFonts w:asciiTheme="majorHAnsi" w:hAnsiTheme="majorHAnsi" w:cs="Arial"/>
          <w:sz w:val="26"/>
          <w:szCs w:val="26"/>
        </w:rPr>
        <w:t>Service Category</w:t>
      </w:r>
      <w:r w:rsidR="00CA7D54" w:rsidRPr="00256F24">
        <w:rPr>
          <w:rFonts w:asciiTheme="majorHAnsi" w:hAnsiTheme="majorHAnsi" w:cs="Arial"/>
          <w:sz w:val="26"/>
          <w:szCs w:val="26"/>
        </w:rPr>
        <w:t xml:space="preserve"> </w:t>
      </w:r>
      <w:r w:rsidR="00170D41" w:rsidRPr="00256F24">
        <w:rPr>
          <w:rFonts w:asciiTheme="majorHAnsi" w:hAnsiTheme="majorHAnsi" w:cs="Arial"/>
          <w:color w:val="FF0000"/>
          <w:sz w:val="26"/>
          <w:szCs w:val="26"/>
          <w:u w:val="single"/>
        </w:rPr>
        <w:t>#</w:t>
      </w:r>
      <w:r w:rsidRPr="00256F24">
        <w:rPr>
          <w:rFonts w:asciiTheme="majorHAnsi" w:hAnsiTheme="majorHAnsi" w:cs="Arial"/>
          <w:color w:val="FF0000"/>
          <w:sz w:val="26"/>
          <w:szCs w:val="26"/>
        </w:rPr>
        <w:t>:</w:t>
      </w:r>
      <w:r w:rsidR="00B12B33" w:rsidRPr="00256F24">
        <w:rPr>
          <w:rFonts w:asciiTheme="majorHAnsi" w:hAnsiTheme="majorHAnsi" w:cs="Arial"/>
          <w:color w:val="FF0000"/>
          <w:sz w:val="26"/>
          <w:szCs w:val="26"/>
        </w:rPr>
        <w:t xml:space="preserve"> </w:t>
      </w:r>
      <w:r w:rsidR="006A2B9E" w:rsidRPr="00256F24">
        <w:rPr>
          <w:rFonts w:asciiTheme="majorHAnsi" w:hAnsiTheme="majorHAnsi" w:cs="Arial"/>
          <w:bCs/>
          <w:color w:val="FF0000"/>
          <w:sz w:val="26"/>
          <w:szCs w:val="26"/>
        </w:rPr>
        <w:t>&lt;Category Title</w:t>
      </w:r>
      <w:r w:rsidR="00170D41" w:rsidRPr="00256F24">
        <w:rPr>
          <w:rFonts w:asciiTheme="majorHAnsi" w:hAnsiTheme="majorHAnsi" w:cs="Arial"/>
          <w:bCs/>
          <w:color w:val="FF0000"/>
          <w:sz w:val="26"/>
          <w:szCs w:val="26"/>
        </w:rPr>
        <w:t>&gt;</w:t>
      </w:r>
    </w:p>
    <w:p w14:paraId="415E52DD" w14:textId="77777777" w:rsidR="00B20BED" w:rsidRPr="00FC1C79" w:rsidRDefault="00B20BED" w:rsidP="00B20BED">
      <w:pPr>
        <w:jc w:val="center"/>
        <w:rPr>
          <w:rFonts w:asciiTheme="majorHAnsi" w:hAnsiTheme="majorHAnsi"/>
          <w:sz w:val="22"/>
          <w:szCs w:val="22"/>
        </w:rPr>
      </w:pPr>
    </w:p>
    <w:p w14:paraId="04416BBC" w14:textId="77777777" w:rsidR="00826A5D" w:rsidRDefault="00C54901" w:rsidP="00C54901">
      <w:pPr>
        <w:jc w:val="center"/>
        <w:rPr>
          <w:rFonts w:asciiTheme="majorHAnsi" w:hAnsiTheme="majorHAnsi" w:cs="Arial"/>
          <w:bCs/>
          <w:i/>
        </w:rPr>
      </w:pPr>
      <w:r w:rsidRPr="00FC1C79">
        <w:rPr>
          <w:rFonts w:asciiTheme="majorHAnsi" w:hAnsiTheme="majorHAnsi" w:cs="Arial"/>
          <w:bCs/>
          <w:i/>
        </w:rPr>
        <w:t xml:space="preserve">The Master </w:t>
      </w:r>
      <w:r w:rsidR="00BE11EB">
        <w:rPr>
          <w:rFonts w:asciiTheme="majorHAnsi" w:hAnsiTheme="majorHAnsi" w:cs="Arial"/>
          <w:bCs/>
          <w:i/>
        </w:rPr>
        <w:t>Agreemen</w:t>
      </w:r>
      <w:r w:rsidRPr="00FC1C79">
        <w:rPr>
          <w:rFonts w:asciiTheme="majorHAnsi" w:hAnsiTheme="majorHAnsi" w:cs="Arial"/>
          <w:bCs/>
          <w:i/>
        </w:rPr>
        <w:t xml:space="preserve">t 91372 Terms &amp; Conditions will be incorporated into </w:t>
      </w:r>
    </w:p>
    <w:p w14:paraId="2A95B9BB" w14:textId="01D2438A" w:rsidR="00C54901" w:rsidRPr="00FC1C79" w:rsidRDefault="00C54901" w:rsidP="00C54901">
      <w:pPr>
        <w:jc w:val="center"/>
        <w:rPr>
          <w:rFonts w:asciiTheme="majorHAnsi" w:hAnsiTheme="majorHAnsi" w:cs="Arial"/>
          <w:i/>
        </w:rPr>
      </w:pPr>
      <w:r w:rsidRPr="00FC1C79">
        <w:rPr>
          <w:rFonts w:asciiTheme="majorHAnsi" w:hAnsiTheme="majorHAnsi" w:cs="Arial"/>
          <w:bCs/>
          <w:i/>
        </w:rPr>
        <w:t>any resulting</w:t>
      </w:r>
      <w:r w:rsidR="00826A5D">
        <w:rPr>
          <w:rFonts w:asciiTheme="majorHAnsi" w:hAnsiTheme="majorHAnsi" w:cs="Arial"/>
          <w:bCs/>
          <w:i/>
        </w:rPr>
        <w:t xml:space="preserve"> </w:t>
      </w:r>
      <w:r w:rsidRPr="00FC1C79">
        <w:rPr>
          <w:rFonts w:asciiTheme="majorHAnsi" w:hAnsiTheme="majorHAnsi" w:cs="Arial"/>
          <w:bCs/>
          <w:i/>
        </w:rPr>
        <w:t>purchase order/ task order contract.</w:t>
      </w:r>
    </w:p>
    <w:p w14:paraId="4D0307A9" w14:textId="77777777" w:rsidR="00C54901" w:rsidRPr="00B137AF" w:rsidRDefault="00C54901" w:rsidP="00C54901">
      <w:pPr>
        <w:rPr>
          <w:rFonts w:ascii="Arial" w:hAnsi="Arial"/>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4590"/>
      </w:tblGrid>
      <w:tr w:rsidR="00C54901" w:rsidRPr="00D74251" w14:paraId="3111AD0B" w14:textId="77777777" w:rsidTr="00A977EC">
        <w:trPr>
          <w:trHeight w:val="3410"/>
        </w:trPr>
        <w:tc>
          <w:tcPr>
            <w:tcW w:w="4675" w:type="dxa"/>
          </w:tcPr>
          <w:p w14:paraId="0849B83D" w14:textId="77777777" w:rsidR="00C54901" w:rsidRPr="00D74251" w:rsidRDefault="00C54901" w:rsidP="00A977EC">
            <w:pPr>
              <w:rPr>
                <w:rFonts w:asciiTheme="majorHAnsi" w:hAnsiTheme="majorHAnsi" w:cstheme="majorHAnsi"/>
                <w:b/>
                <w:szCs w:val="20"/>
              </w:rPr>
            </w:pPr>
            <w:r w:rsidRPr="00D74251">
              <w:rPr>
                <w:rFonts w:asciiTheme="majorHAnsi" w:hAnsiTheme="majorHAnsi" w:cstheme="majorHAnsi"/>
                <w:b/>
                <w:szCs w:val="20"/>
              </w:rPr>
              <w:t>Issued By:</w:t>
            </w:r>
          </w:p>
          <w:p w14:paraId="0F2DA779" w14:textId="79A3B0A0" w:rsidR="00C54901" w:rsidRPr="00A31B41" w:rsidRDefault="002627E0" w:rsidP="00A977EC">
            <w:pPr>
              <w:ind w:left="288"/>
              <w:rPr>
                <w:rFonts w:asciiTheme="majorHAnsi" w:hAnsiTheme="majorHAnsi" w:cstheme="majorHAnsi"/>
                <w:color w:val="FF0000"/>
                <w:szCs w:val="20"/>
              </w:rPr>
            </w:pPr>
            <w:r w:rsidRPr="00A31B41">
              <w:rPr>
                <w:rFonts w:asciiTheme="majorHAnsi" w:hAnsiTheme="majorHAnsi" w:cstheme="majorHAnsi"/>
                <w:color w:val="FF0000"/>
                <w:szCs w:val="20"/>
              </w:rPr>
              <w:t>&lt;Institution Name</w:t>
            </w:r>
            <w:r w:rsidR="001332F4" w:rsidRPr="00A31B41">
              <w:rPr>
                <w:rFonts w:asciiTheme="majorHAnsi" w:hAnsiTheme="majorHAnsi" w:cstheme="majorHAnsi"/>
                <w:color w:val="FF0000"/>
                <w:szCs w:val="20"/>
              </w:rPr>
              <w:t>&gt;</w:t>
            </w:r>
          </w:p>
          <w:p w14:paraId="657E7FFB" w14:textId="3669E050" w:rsidR="00C54901" w:rsidRPr="00A31B41" w:rsidRDefault="001332F4" w:rsidP="00A977EC">
            <w:pPr>
              <w:ind w:left="288"/>
              <w:rPr>
                <w:rFonts w:asciiTheme="majorHAnsi" w:hAnsiTheme="majorHAnsi" w:cstheme="majorHAnsi"/>
                <w:color w:val="FF0000"/>
                <w:szCs w:val="20"/>
              </w:rPr>
            </w:pPr>
            <w:r w:rsidRPr="00A31B41">
              <w:rPr>
                <w:rFonts w:asciiTheme="majorHAnsi" w:hAnsiTheme="majorHAnsi" w:cstheme="majorHAnsi"/>
                <w:color w:val="FF0000"/>
                <w:szCs w:val="20"/>
              </w:rPr>
              <w:t>&lt;Address&gt;</w:t>
            </w:r>
          </w:p>
          <w:p w14:paraId="4100B4C6" w14:textId="2927E20E" w:rsidR="00C54901" w:rsidRDefault="00C54901" w:rsidP="00A977EC">
            <w:pPr>
              <w:ind w:left="288"/>
              <w:rPr>
                <w:rFonts w:asciiTheme="majorHAnsi" w:hAnsiTheme="majorHAnsi" w:cstheme="majorHAnsi"/>
                <w:szCs w:val="20"/>
              </w:rPr>
            </w:pPr>
          </w:p>
          <w:p w14:paraId="5323DBAE" w14:textId="50787578" w:rsidR="00C54901" w:rsidRPr="00D74251" w:rsidRDefault="00C54901" w:rsidP="00A977EC">
            <w:pPr>
              <w:ind w:left="288"/>
              <w:rPr>
                <w:rFonts w:asciiTheme="majorHAnsi" w:hAnsiTheme="majorHAnsi" w:cstheme="majorHAnsi"/>
                <w:szCs w:val="20"/>
              </w:rPr>
            </w:pPr>
          </w:p>
          <w:p w14:paraId="21AF948E" w14:textId="77777777" w:rsidR="00C54901" w:rsidRPr="00D74251" w:rsidRDefault="00C54901" w:rsidP="00A977EC">
            <w:pPr>
              <w:rPr>
                <w:rFonts w:asciiTheme="majorHAnsi" w:hAnsiTheme="majorHAnsi" w:cstheme="majorHAnsi"/>
                <w:szCs w:val="20"/>
              </w:rPr>
            </w:pPr>
          </w:p>
          <w:p w14:paraId="67E2C61A" w14:textId="77777777" w:rsidR="00C54901" w:rsidRPr="00D74251" w:rsidRDefault="00C54901" w:rsidP="00A977EC">
            <w:pPr>
              <w:rPr>
                <w:rFonts w:asciiTheme="majorHAnsi" w:hAnsiTheme="majorHAnsi" w:cstheme="majorHAnsi"/>
                <w:b/>
                <w:szCs w:val="20"/>
              </w:rPr>
            </w:pPr>
            <w:r w:rsidRPr="00D74251">
              <w:rPr>
                <w:rFonts w:asciiTheme="majorHAnsi" w:hAnsiTheme="majorHAnsi" w:cstheme="majorHAnsi"/>
                <w:b/>
                <w:szCs w:val="20"/>
              </w:rPr>
              <w:t>Point of Contact:</w:t>
            </w:r>
          </w:p>
          <w:p w14:paraId="01D6CE55" w14:textId="031B4FF5" w:rsidR="00C54901" w:rsidRPr="00A31B41" w:rsidRDefault="00EE3934" w:rsidP="0081360B">
            <w:pPr>
              <w:tabs>
                <w:tab w:val="left" w:pos="288"/>
              </w:tabs>
              <w:ind w:left="576" w:hanging="288"/>
              <w:rPr>
                <w:rFonts w:asciiTheme="majorHAnsi" w:hAnsiTheme="majorHAnsi" w:cstheme="majorHAnsi"/>
                <w:color w:val="FF0000"/>
                <w:szCs w:val="20"/>
              </w:rPr>
            </w:pPr>
            <w:r w:rsidRPr="00A31B41">
              <w:rPr>
                <w:rFonts w:asciiTheme="majorHAnsi" w:hAnsiTheme="majorHAnsi" w:cstheme="majorHAnsi"/>
                <w:color w:val="FF0000"/>
                <w:szCs w:val="20"/>
              </w:rPr>
              <w:t>&lt;Name, Title&gt;</w:t>
            </w:r>
          </w:p>
          <w:p w14:paraId="28B64229" w14:textId="2FA5BBA1" w:rsidR="00C54901" w:rsidRPr="00A31B41" w:rsidRDefault="00EE3934" w:rsidP="0081360B">
            <w:pPr>
              <w:tabs>
                <w:tab w:val="left" w:pos="288"/>
              </w:tabs>
              <w:ind w:left="288"/>
              <w:rPr>
                <w:rFonts w:asciiTheme="majorHAnsi" w:hAnsiTheme="majorHAnsi" w:cstheme="majorHAnsi"/>
                <w:color w:val="FF0000"/>
                <w:szCs w:val="20"/>
              </w:rPr>
            </w:pPr>
            <w:bookmarkStart w:id="0" w:name="_Hlk22563331"/>
            <w:r w:rsidRPr="00A31B41">
              <w:rPr>
                <w:rFonts w:asciiTheme="majorHAnsi" w:hAnsiTheme="majorHAnsi" w:cstheme="majorHAnsi"/>
                <w:color w:val="FF0000"/>
              </w:rPr>
              <w:t>&lt;Email Address, Telephone number&gt;</w:t>
            </w:r>
            <w:bookmarkEnd w:id="0"/>
          </w:p>
          <w:p w14:paraId="7314E9F9" w14:textId="77777777" w:rsidR="00C54901" w:rsidRPr="00D74251" w:rsidRDefault="00C54901" w:rsidP="00A977EC">
            <w:pPr>
              <w:rPr>
                <w:rFonts w:asciiTheme="majorHAnsi" w:hAnsiTheme="majorHAnsi" w:cstheme="majorHAnsi"/>
                <w:szCs w:val="20"/>
              </w:rPr>
            </w:pPr>
          </w:p>
        </w:tc>
        <w:tc>
          <w:tcPr>
            <w:tcW w:w="4590" w:type="dxa"/>
          </w:tcPr>
          <w:p w14:paraId="0460E674" w14:textId="2D1E324E" w:rsidR="00C54901" w:rsidRPr="00D74251" w:rsidRDefault="00962B9B" w:rsidP="00A977EC">
            <w:pPr>
              <w:spacing w:after="120"/>
              <w:rPr>
                <w:rFonts w:asciiTheme="majorHAnsi" w:hAnsiTheme="majorHAnsi" w:cstheme="majorHAnsi"/>
                <w:szCs w:val="20"/>
              </w:rPr>
            </w:pPr>
            <w:r>
              <w:rPr>
                <w:rFonts w:asciiTheme="majorHAnsi" w:hAnsiTheme="majorHAnsi" w:cstheme="majorHAnsi"/>
                <w:b/>
                <w:szCs w:val="20"/>
              </w:rPr>
              <w:t xml:space="preserve">TORP </w:t>
            </w:r>
            <w:r w:rsidR="00C54901" w:rsidRPr="00D74251">
              <w:rPr>
                <w:rFonts w:asciiTheme="majorHAnsi" w:hAnsiTheme="majorHAnsi" w:cstheme="majorHAnsi"/>
                <w:b/>
                <w:szCs w:val="20"/>
              </w:rPr>
              <w:t>Solicitation Number:</w:t>
            </w:r>
            <w:r w:rsidR="00C54901" w:rsidRPr="00D74251">
              <w:rPr>
                <w:rFonts w:asciiTheme="majorHAnsi" w:hAnsiTheme="majorHAnsi" w:cstheme="majorHAnsi"/>
                <w:szCs w:val="20"/>
              </w:rPr>
              <w:t xml:space="preserve"> </w:t>
            </w:r>
            <w:r w:rsidR="00A31B41" w:rsidRPr="00A31B41">
              <w:rPr>
                <w:rFonts w:asciiTheme="majorHAnsi" w:hAnsiTheme="majorHAnsi" w:cstheme="majorHAnsi"/>
                <w:color w:val="FF0000"/>
                <w:szCs w:val="20"/>
              </w:rPr>
              <w:t>_______</w:t>
            </w:r>
          </w:p>
          <w:p w14:paraId="1475A053" w14:textId="77777777" w:rsidR="00C54901" w:rsidRPr="00D74251" w:rsidRDefault="00C54901" w:rsidP="00A977EC">
            <w:pPr>
              <w:rPr>
                <w:rFonts w:asciiTheme="majorHAnsi" w:hAnsiTheme="majorHAnsi" w:cstheme="majorHAnsi"/>
                <w:szCs w:val="20"/>
              </w:rPr>
            </w:pPr>
            <w:r w:rsidRPr="00D74251">
              <w:rPr>
                <w:rFonts w:asciiTheme="majorHAnsi" w:hAnsiTheme="majorHAnsi" w:cstheme="majorHAnsi"/>
                <w:b/>
                <w:szCs w:val="20"/>
              </w:rPr>
              <w:t>Issue Date:</w:t>
            </w:r>
          </w:p>
          <w:p w14:paraId="7F943BC2" w14:textId="111C6D1A" w:rsidR="00C54901" w:rsidRPr="00A31B41" w:rsidRDefault="00A31B41" w:rsidP="00A977EC">
            <w:pPr>
              <w:spacing w:after="120"/>
              <w:ind w:left="288"/>
              <w:rPr>
                <w:rFonts w:asciiTheme="majorHAnsi" w:hAnsiTheme="majorHAnsi" w:cstheme="majorHAnsi"/>
                <w:color w:val="FF0000"/>
                <w:szCs w:val="20"/>
              </w:rPr>
            </w:pPr>
            <w:r w:rsidRPr="00A31B41">
              <w:rPr>
                <w:rFonts w:asciiTheme="majorHAnsi" w:hAnsiTheme="majorHAnsi" w:cstheme="majorHAnsi"/>
                <w:color w:val="FF0000"/>
              </w:rPr>
              <w:t>_______</w:t>
            </w:r>
            <w:r w:rsidR="00C54901" w:rsidRPr="00A31B41">
              <w:rPr>
                <w:rFonts w:asciiTheme="majorHAnsi" w:hAnsiTheme="majorHAnsi" w:cstheme="majorHAnsi"/>
                <w:color w:val="FF0000"/>
              </w:rPr>
              <w:t>, 2020</w:t>
            </w:r>
          </w:p>
          <w:p w14:paraId="74C576BD" w14:textId="77777777" w:rsidR="00C54901" w:rsidRPr="00C265DB" w:rsidRDefault="00C54901" w:rsidP="00A977EC">
            <w:pPr>
              <w:rPr>
                <w:rFonts w:asciiTheme="majorHAnsi" w:hAnsiTheme="majorHAnsi" w:cstheme="majorHAnsi"/>
                <w:szCs w:val="20"/>
              </w:rPr>
            </w:pPr>
            <w:r w:rsidRPr="00C265DB">
              <w:rPr>
                <w:rFonts w:asciiTheme="majorHAnsi" w:hAnsiTheme="majorHAnsi" w:cstheme="majorHAnsi"/>
                <w:b/>
                <w:szCs w:val="20"/>
              </w:rPr>
              <w:t>Deadline for Questions:</w:t>
            </w:r>
          </w:p>
          <w:p w14:paraId="566914D7" w14:textId="76556F42" w:rsidR="00C54901" w:rsidRPr="00A31B41" w:rsidRDefault="00A31B41" w:rsidP="00A977EC">
            <w:pPr>
              <w:spacing w:after="120"/>
              <w:ind w:left="288"/>
              <w:rPr>
                <w:rFonts w:asciiTheme="majorHAnsi" w:hAnsiTheme="majorHAnsi" w:cstheme="majorHAnsi"/>
                <w:color w:val="FF0000"/>
                <w:szCs w:val="20"/>
              </w:rPr>
            </w:pPr>
            <w:r w:rsidRPr="00A31B41">
              <w:rPr>
                <w:rFonts w:asciiTheme="majorHAnsi" w:hAnsiTheme="majorHAnsi" w:cstheme="majorHAnsi"/>
                <w:color w:val="FF0000"/>
              </w:rPr>
              <w:t>________</w:t>
            </w:r>
            <w:r w:rsidR="00C54901" w:rsidRPr="00A31B41">
              <w:rPr>
                <w:rFonts w:asciiTheme="majorHAnsi" w:hAnsiTheme="majorHAnsi" w:cstheme="majorHAnsi"/>
                <w:color w:val="FF0000"/>
              </w:rPr>
              <w:t>, 2020 at 3:00 pm</w:t>
            </w:r>
          </w:p>
          <w:p w14:paraId="18515067" w14:textId="77777777" w:rsidR="00C54901" w:rsidRPr="00C265DB" w:rsidRDefault="00C54901" w:rsidP="00A977EC">
            <w:pPr>
              <w:rPr>
                <w:rFonts w:asciiTheme="majorHAnsi" w:hAnsiTheme="majorHAnsi" w:cstheme="majorHAnsi"/>
                <w:b/>
                <w:szCs w:val="20"/>
              </w:rPr>
            </w:pPr>
            <w:r w:rsidRPr="00C265DB">
              <w:rPr>
                <w:rFonts w:asciiTheme="majorHAnsi" w:hAnsiTheme="majorHAnsi" w:cstheme="majorHAnsi"/>
                <w:b/>
                <w:szCs w:val="20"/>
              </w:rPr>
              <w:t>Proposal Due Date and Time:</w:t>
            </w:r>
          </w:p>
          <w:p w14:paraId="02864029" w14:textId="7BA1C6B8" w:rsidR="00C54901" w:rsidRPr="00A31B41" w:rsidRDefault="00A31B41" w:rsidP="00A977EC">
            <w:pPr>
              <w:ind w:left="288"/>
              <w:rPr>
                <w:rFonts w:asciiTheme="majorHAnsi" w:hAnsiTheme="majorHAnsi" w:cstheme="majorHAnsi"/>
                <w:color w:val="FF0000"/>
                <w:u w:val="single"/>
              </w:rPr>
            </w:pPr>
            <w:r w:rsidRPr="00A31B41">
              <w:rPr>
                <w:rFonts w:asciiTheme="majorHAnsi" w:hAnsiTheme="majorHAnsi" w:cstheme="majorHAnsi"/>
                <w:color w:val="FF0000"/>
                <w:u w:val="single"/>
              </w:rPr>
              <w:t>_________</w:t>
            </w:r>
            <w:r w:rsidR="00C54901" w:rsidRPr="00A31B41">
              <w:rPr>
                <w:rFonts w:asciiTheme="majorHAnsi" w:hAnsiTheme="majorHAnsi" w:cstheme="majorHAnsi"/>
                <w:color w:val="FF0000"/>
                <w:u w:val="single"/>
              </w:rPr>
              <w:t>, 2020 at 3:00 pm</w:t>
            </w:r>
          </w:p>
          <w:p w14:paraId="735815F8" w14:textId="77777777" w:rsidR="00C54901" w:rsidRPr="00C265DB" w:rsidRDefault="00C54901" w:rsidP="00A977EC">
            <w:pPr>
              <w:rPr>
                <w:rFonts w:asciiTheme="majorHAnsi" w:hAnsiTheme="majorHAnsi" w:cstheme="majorHAnsi"/>
                <w:szCs w:val="20"/>
              </w:rPr>
            </w:pPr>
          </w:p>
          <w:p w14:paraId="154FCA54" w14:textId="21519539" w:rsidR="00C54901" w:rsidRPr="00D74251" w:rsidRDefault="00C54901" w:rsidP="00A977EC">
            <w:pPr>
              <w:rPr>
                <w:rFonts w:asciiTheme="majorHAnsi" w:hAnsiTheme="majorHAnsi" w:cstheme="majorHAnsi"/>
                <w:szCs w:val="20"/>
              </w:rPr>
            </w:pPr>
            <w:r w:rsidRPr="00C265DB">
              <w:rPr>
                <w:rFonts w:asciiTheme="majorHAnsi" w:hAnsiTheme="majorHAnsi" w:cstheme="majorHAnsi"/>
              </w:rPr>
              <w:t xml:space="preserve">Proposals must be submitted by email as attachments. See </w:t>
            </w:r>
            <w:r w:rsidRPr="008357CA">
              <w:rPr>
                <w:rFonts w:asciiTheme="majorHAnsi" w:hAnsiTheme="majorHAnsi" w:cstheme="majorHAnsi"/>
              </w:rPr>
              <w:t>Section 1</w:t>
            </w:r>
            <w:r w:rsidR="008357CA" w:rsidRPr="008357CA">
              <w:rPr>
                <w:rFonts w:asciiTheme="majorHAnsi" w:hAnsiTheme="majorHAnsi" w:cstheme="majorHAnsi"/>
              </w:rPr>
              <w:t>2</w:t>
            </w:r>
            <w:r w:rsidRPr="00D74251">
              <w:rPr>
                <w:rFonts w:asciiTheme="majorHAnsi" w:hAnsiTheme="majorHAnsi" w:cstheme="majorHAnsi"/>
              </w:rPr>
              <w:t xml:space="preserve"> for instructions.</w:t>
            </w:r>
          </w:p>
        </w:tc>
      </w:tr>
    </w:tbl>
    <w:p w14:paraId="0E283F23" w14:textId="77777777" w:rsidR="00C54901" w:rsidRPr="00D74251" w:rsidRDefault="00C54901" w:rsidP="00C54901">
      <w:pPr>
        <w:rPr>
          <w:rFonts w:asciiTheme="majorHAnsi" w:hAnsiTheme="majorHAnsi" w:cstheme="majorHAnsi"/>
          <w:szCs w:val="20"/>
        </w:rPr>
      </w:pPr>
    </w:p>
    <w:p w14:paraId="390AE7C6" w14:textId="54FE5EE1" w:rsidR="00C54901" w:rsidRPr="00D74251" w:rsidRDefault="00C54901" w:rsidP="00C54901">
      <w:pPr>
        <w:spacing w:after="240"/>
        <w:rPr>
          <w:rFonts w:asciiTheme="majorHAnsi" w:hAnsiTheme="majorHAnsi" w:cstheme="majorHAnsi"/>
          <w:szCs w:val="20"/>
        </w:rPr>
      </w:pPr>
      <w:r w:rsidRPr="00D74251">
        <w:rPr>
          <w:rFonts w:asciiTheme="majorHAnsi" w:hAnsiTheme="majorHAnsi" w:cstheme="majorHAnsi"/>
          <w:szCs w:val="20"/>
        </w:rPr>
        <w:t xml:space="preserve">In compliance with the specifications and terms and conditions of this </w:t>
      </w:r>
      <w:r>
        <w:rPr>
          <w:rFonts w:asciiTheme="majorHAnsi" w:hAnsiTheme="majorHAnsi" w:cstheme="majorHAnsi"/>
          <w:szCs w:val="20"/>
        </w:rPr>
        <w:t xml:space="preserve">TORP </w:t>
      </w:r>
      <w:r w:rsidR="00881498">
        <w:rPr>
          <w:rFonts w:asciiTheme="majorHAnsi" w:hAnsiTheme="majorHAnsi" w:cstheme="majorHAnsi"/>
          <w:color w:val="FF0000"/>
          <w:szCs w:val="20"/>
        </w:rPr>
        <w:t>&lt;Number&gt;</w:t>
      </w:r>
      <w:r w:rsidRPr="00D74251">
        <w:rPr>
          <w:rFonts w:asciiTheme="majorHAnsi" w:hAnsiTheme="majorHAnsi" w:cstheme="majorHAnsi"/>
          <w:szCs w:val="20"/>
        </w:rPr>
        <w:t xml:space="preserve">, the undersigned agrees, if this offer is accepted by the </w:t>
      </w:r>
      <w:r w:rsidR="00A23B36" w:rsidRPr="00A23B36">
        <w:rPr>
          <w:rFonts w:asciiTheme="majorHAnsi" w:hAnsiTheme="majorHAnsi" w:cstheme="majorHAnsi"/>
          <w:color w:val="FF0000"/>
          <w:szCs w:val="20"/>
        </w:rPr>
        <w:t>&lt;Institution Name&gt;</w:t>
      </w:r>
      <w:r w:rsidRPr="00D74251">
        <w:rPr>
          <w:rFonts w:asciiTheme="majorHAnsi" w:hAnsiTheme="majorHAnsi" w:cstheme="majorHAnsi"/>
          <w:szCs w:val="20"/>
        </w:rPr>
        <w:t xml:space="preserve">, the Offeror will furnish any or all services contracted for by </w:t>
      </w:r>
      <w:r>
        <w:rPr>
          <w:rFonts w:asciiTheme="majorHAnsi" w:hAnsiTheme="majorHAnsi" w:cstheme="majorHAnsi"/>
          <w:szCs w:val="20"/>
        </w:rPr>
        <w:t xml:space="preserve">the </w:t>
      </w:r>
      <w:r w:rsidR="00A23B36" w:rsidRPr="00A23B36">
        <w:rPr>
          <w:rFonts w:asciiTheme="majorHAnsi" w:hAnsiTheme="majorHAnsi" w:cstheme="majorHAnsi"/>
          <w:color w:val="FF0000"/>
          <w:szCs w:val="20"/>
        </w:rPr>
        <w:t>&lt;Institution Name&gt;</w:t>
      </w:r>
      <w:r w:rsidRPr="00D74251">
        <w:rPr>
          <w:rFonts w:asciiTheme="majorHAnsi" w:hAnsiTheme="majorHAnsi" w:cstheme="majorHAnsi"/>
          <w:szCs w:val="20"/>
        </w:rPr>
        <w: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4140"/>
        <w:gridCol w:w="1800"/>
      </w:tblGrid>
      <w:tr w:rsidR="00C54901" w:rsidRPr="00D74251" w14:paraId="7780B23A" w14:textId="77777777" w:rsidTr="00A977EC">
        <w:trPr>
          <w:cantSplit/>
        </w:trPr>
        <w:tc>
          <w:tcPr>
            <w:tcW w:w="9265" w:type="dxa"/>
            <w:gridSpan w:val="3"/>
          </w:tcPr>
          <w:p w14:paraId="726A6A66" w14:textId="77777777" w:rsidR="00C54901" w:rsidRPr="00D74251" w:rsidRDefault="00C54901" w:rsidP="00A977EC">
            <w:pPr>
              <w:keepNext/>
              <w:jc w:val="center"/>
              <w:outlineLvl w:val="0"/>
              <w:rPr>
                <w:rFonts w:asciiTheme="majorHAnsi" w:hAnsiTheme="majorHAnsi" w:cstheme="majorHAnsi"/>
                <w:b/>
                <w:i/>
                <w:szCs w:val="20"/>
              </w:rPr>
            </w:pPr>
            <w:r w:rsidRPr="00D74251">
              <w:rPr>
                <w:rFonts w:asciiTheme="majorHAnsi" w:hAnsiTheme="majorHAnsi" w:cstheme="majorHAnsi"/>
                <w:b/>
                <w:i/>
                <w:szCs w:val="20"/>
              </w:rPr>
              <w:t>TO BE COMPLETED BY THE FIRM OFFERING A PROPOSAL</w:t>
            </w:r>
          </w:p>
        </w:tc>
      </w:tr>
      <w:tr w:rsidR="00C54901" w:rsidRPr="00D74251" w14:paraId="779FF171" w14:textId="77777777" w:rsidTr="0020339C">
        <w:trPr>
          <w:cantSplit/>
        </w:trPr>
        <w:tc>
          <w:tcPr>
            <w:tcW w:w="3325" w:type="dxa"/>
            <w:vMerge w:val="restart"/>
          </w:tcPr>
          <w:p w14:paraId="1F425FEC" w14:textId="77777777" w:rsidR="00C54901" w:rsidRPr="00D74251" w:rsidRDefault="00C54901" w:rsidP="00A977EC">
            <w:pPr>
              <w:spacing w:before="60"/>
              <w:rPr>
                <w:rFonts w:asciiTheme="majorHAnsi" w:hAnsiTheme="majorHAnsi" w:cstheme="majorHAnsi"/>
                <w:sz w:val="18"/>
                <w:szCs w:val="20"/>
              </w:rPr>
            </w:pPr>
            <w:r w:rsidRPr="00D74251">
              <w:rPr>
                <w:rFonts w:asciiTheme="majorHAnsi" w:hAnsiTheme="majorHAnsi" w:cstheme="majorHAnsi"/>
                <w:sz w:val="18"/>
                <w:szCs w:val="20"/>
              </w:rPr>
              <w:t>NAME &amp; ADDRESS OF OFFEROR</w:t>
            </w:r>
          </w:p>
          <w:p w14:paraId="50669628" w14:textId="77777777" w:rsidR="00C54901" w:rsidRPr="00D74251" w:rsidRDefault="00C54901" w:rsidP="00A977EC">
            <w:pPr>
              <w:rPr>
                <w:rFonts w:asciiTheme="majorHAnsi" w:hAnsiTheme="majorHAnsi" w:cstheme="majorHAnsi"/>
                <w:sz w:val="18"/>
                <w:szCs w:val="20"/>
              </w:rPr>
            </w:pPr>
          </w:p>
          <w:p w14:paraId="0A9B69EE" w14:textId="77777777" w:rsidR="00C54901" w:rsidRPr="00D74251" w:rsidRDefault="00C54901" w:rsidP="00A977EC">
            <w:pPr>
              <w:rPr>
                <w:rFonts w:asciiTheme="majorHAnsi" w:hAnsiTheme="majorHAnsi" w:cstheme="majorHAnsi"/>
                <w:sz w:val="18"/>
                <w:szCs w:val="20"/>
              </w:rPr>
            </w:pPr>
          </w:p>
          <w:p w14:paraId="073B8A6F" w14:textId="77777777" w:rsidR="00C54901" w:rsidRPr="00D74251" w:rsidRDefault="00C54901" w:rsidP="00A977EC">
            <w:pPr>
              <w:rPr>
                <w:rFonts w:asciiTheme="majorHAnsi" w:hAnsiTheme="majorHAnsi" w:cstheme="majorHAnsi"/>
                <w:sz w:val="18"/>
                <w:szCs w:val="20"/>
              </w:rPr>
            </w:pPr>
          </w:p>
          <w:p w14:paraId="123A75EE" w14:textId="77777777" w:rsidR="00C54901" w:rsidRPr="00D74251" w:rsidRDefault="00C54901" w:rsidP="00A977EC">
            <w:pPr>
              <w:rPr>
                <w:rFonts w:asciiTheme="majorHAnsi" w:hAnsiTheme="majorHAnsi" w:cstheme="majorHAnsi"/>
                <w:sz w:val="18"/>
                <w:szCs w:val="20"/>
              </w:rPr>
            </w:pPr>
          </w:p>
          <w:p w14:paraId="67CAE860" w14:textId="77777777" w:rsidR="00C54901" w:rsidRPr="00D74251" w:rsidRDefault="00C54901" w:rsidP="00A977EC">
            <w:pPr>
              <w:rPr>
                <w:rFonts w:asciiTheme="majorHAnsi" w:hAnsiTheme="majorHAnsi" w:cstheme="majorHAnsi"/>
                <w:sz w:val="18"/>
                <w:szCs w:val="20"/>
              </w:rPr>
            </w:pPr>
            <w:r w:rsidRPr="00D74251">
              <w:rPr>
                <w:rFonts w:asciiTheme="majorHAnsi" w:hAnsiTheme="majorHAnsi" w:cstheme="majorHAnsi"/>
                <w:sz w:val="18"/>
                <w:szCs w:val="20"/>
              </w:rPr>
              <w:t>FEIN Number: _________________</w:t>
            </w:r>
          </w:p>
        </w:tc>
        <w:tc>
          <w:tcPr>
            <w:tcW w:w="4140" w:type="dxa"/>
          </w:tcPr>
          <w:p w14:paraId="6E419E90" w14:textId="77777777" w:rsidR="00C54901" w:rsidRPr="00D74251" w:rsidRDefault="00C54901" w:rsidP="00A977EC">
            <w:pPr>
              <w:spacing w:before="60"/>
              <w:rPr>
                <w:rFonts w:asciiTheme="majorHAnsi" w:hAnsiTheme="majorHAnsi" w:cstheme="majorHAnsi"/>
                <w:sz w:val="18"/>
                <w:szCs w:val="20"/>
              </w:rPr>
            </w:pPr>
            <w:r w:rsidRPr="00D74251">
              <w:rPr>
                <w:rFonts w:asciiTheme="majorHAnsi" w:hAnsiTheme="majorHAnsi" w:cstheme="majorHAnsi"/>
                <w:sz w:val="18"/>
                <w:szCs w:val="20"/>
              </w:rPr>
              <w:t>SIGNATURE OF PERSON AUTHORIZED TO SIGN PROPOSAL</w:t>
            </w:r>
          </w:p>
          <w:p w14:paraId="666CE588" w14:textId="77777777" w:rsidR="00C54901" w:rsidRPr="00D74251" w:rsidRDefault="00C54901" w:rsidP="00A977EC">
            <w:pPr>
              <w:rPr>
                <w:rFonts w:asciiTheme="majorHAnsi" w:hAnsiTheme="majorHAnsi" w:cstheme="majorHAnsi"/>
                <w:sz w:val="18"/>
                <w:szCs w:val="20"/>
              </w:rPr>
            </w:pPr>
          </w:p>
          <w:p w14:paraId="7AAE8FE8" w14:textId="77777777" w:rsidR="00C54901" w:rsidRPr="00D74251" w:rsidRDefault="00C54901" w:rsidP="00A977EC">
            <w:pPr>
              <w:rPr>
                <w:rFonts w:asciiTheme="majorHAnsi" w:hAnsiTheme="majorHAnsi" w:cstheme="majorHAnsi"/>
                <w:sz w:val="18"/>
                <w:szCs w:val="20"/>
              </w:rPr>
            </w:pPr>
          </w:p>
        </w:tc>
        <w:tc>
          <w:tcPr>
            <w:tcW w:w="1800" w:type="dxa"/>
          </w:tcPr>
          <w:p w14:paraId="15D3C101" w14:textId="77777777" w:rsidR="00C54901" w:rsidRPr="00D74251" w:rsidRDefault="00C54901" w:rsidP="00A977EC">
            <w:pPr>
              <w:spacing w:before="60"/>
              <w:rPr>
                <w:rFonts w:asciiTheme="majorHAnsi" w:hAnsiTheme="majorHAnsi" w:cstheme="majorHAnsi"/>
                <w:sz w:val="18"/>
                <w:szCs w:val="20"/>
              </w:rPr>
            </w:pPr>
            <w:r w:rsidRPr="00D74251">
              <w:rPr>
                <w:rFonts w:asciiTheme="majorHAnsi" w:hAnsiTheme="majorHAnsi" w:cstheme="majorHAnsi"/>
                <w:sz w:val="18"/>
                <w:szCs w:val="20"/>
              </w:rPr>
              <w:t>PROPOSAL DATE</w:t>
            </w:r>
          </w:p>
        </w:tc>
      </w:tr>
      <w:tr w:rsidR="00C54901" w:rsidRPr="001D250C" w14:paraId="541F76DC" w14:textId="77777777" w:rsidTr="0020339C">
        <w:trPr>
          <w:cantSplit/>
        </w:trPr>
        <w:tc>
          <w:tcPr>
            <w:tcW w:w="3325" w:type="dxa"/>
            <w:vMerge/>
          </w:tcPr>
          <w:p w14:paraId="4DFE7117" w14:textId="77777777" w:rsidR="00C54901" w:rsidRPr="001D250C" w:rsidRDefault="00C54901" w:rsidP="00A977EC">
            <w:pPr>
              <w:rPr>
                <w:szCs w:val="20"/>
              </w:rPr>
            </w:pPr>
          </w:p>
        </w:tc>
        <w:tc>
          <w:tcPr>
            <w:tcW w:w="4140" w:type="dxa"/>
          </w:tcPr>
          <w:p w14:paraId="35454EB5" w14:textId="77777777" w:rsidR="00C54901" w:rsidRPr="00A26502" w:rsidRDefault="00C54901" w:rsidP="00A977EC">
            <w:pPr>
              <w:rPr>
                <w:rFonts w:asciiTheme="majorHAnsi" w:hAnsiTheme="majorHAnsi" w:cstheme="majorHAnsi"/>
                <w:sz w:val="20"/>
                <w:szCs w:val="20"/>
              </w:rPr>
            </w:pPr>
            <w:r w:rsidRPr="00A26502">
              <w:rPr>
                <w:rFonts w:asciiTheme="majorHAnsi" w:hAnsiTheme="majorHAnsi" w:cstheme="majorHAnsi"/>
                <w:sz w:val="20"/>
                <w:szCs w:val="20"/>
              </w:rPr>
              <w:t>SIGNER’S NAME &amp; TITLE</w:t>
            </w:r>
          </w:p>
          <w:p w14:paraId="3EE936F1" w14:textId="77777777" w:rsidR="00C54901" w:rsidRPr="00A26502" w:rsidRDefault="00C54901" w:rsidP="00A977EC">
            <w:pPr>
              <w:rPr>
                <w:rFonts w:asciiTheme="majorHAnsi" w:hAnsiTheme="majorHAnsi" w:cstheme="majorHAnsi"/>
                <w:szCs w:val="20"/>
              </w:rPr>
            </w:pPr>
          </w:p>
          <w:p w14:paraId="13ED9671" w14:textId="77777777" w:rsidR="00C54901" w:rsidRPr="00A26502" w:rsidRDefault="00C54901" w:rsidP="00A977EC">
            <w:pPr>
              <w:rPr>
                <w:rFonts w:asciiTheme="majorHAnsi" w:hAnsiTheme="majorHAnsi" w:cstheme="majorHAnsi"/>
                <w:szCs w:val="20"/>
              </w:rPr>
            </w:pPr>
          </w:p>
        </w:tc>
        <w:tc>
          <w:tcPr>
            <w:tcW w:w="1800" w:type="dxa"/>
          </w:tcPr>
          <w:p w14:paraId="1CB12D31" w14:textId="77777777" w:rsidR="00C54901" w:rsidRPr="00A26502" w:rsidRDefault="00C54901" w:rsidP="00A977EC">
            <w:pPr>
              <w:rPr>
                <w:rFonts w:asciiTheme="majorHAnsi" w:hAnsiTheme="majorHAnsi" w:cstheme="majorHAnsi"/>
                <w:sz w:val="20"/>
                <w:szCs w:val="20"/>
              </w:rPr>
            </w:pPr>
            <w:r w:rsidRPr="00A26502">
              <w:rPr>
                <w:rFonts w:asciiTheme="majorHAnsi" w:hAnsiTheme="majorHAnsi" w:cstheme="majorHAnsi"/>
                <w:sz w:val="20"/>
                <w:szCs w:val="20"/>
              </w:rPr>
              <w:t>TELEPHONE NO.</w:t>
            </w:r>
          </w:p>
        </w:tc>
      </w:tr>
    </w:tbl>
    <w:p w14:paraId="6FEE05A6" w14:textId="77777777" w:rsidR="00B20BED" w:rsidRPr="005217B9" w:rsidRDefault="00B20BED" w:rsidP="0081360B">
      <w:pPr>
        <w:rPr>
          <w:rFonts w:asciiTheme="majorHAnsi" w:hAnsiTheme="majorHAnsi"/>
          <w:sz w:val="22"/>
          <w:szCs w:val="22"/>
        </w:rPr>
      </w:pPr>
    </w:p>
    <w:p w14:paraId="7263E6EF" w14:textId="00D289A0" w:rsidR="003011A7" w:rsidRPr="00E96172" w:rsidRDefault="007A1819" w:rsidP="00C136C9">
      <w:pPr>
        <w:pStyle w:val="Heading1"/>
        <w:rPr>
          <w:sz w:val="28"/>
          <w:szCs w:val="28"/>
        </w:rPr>
      </w:pPr>
      <w:r w:rsidRPr="005217B9">
        <w:rPr>
          <w:sz w:val="22"/>
          <w:szCs w:val="22"/>
        </w:rPr>
        <w:br w:type="page"/>
      </w:r>
      <w:r w:rsidR="00BC6F91" w:rsidRPr="00E96172">
        <w:rPr>
          <w:sz w:val="28"/>
          <w:szCs w:val="28"/>
        </w:rPr>
        <w:lastRenderedPageBreak/>
        <w:t>Backgr</w:t>
      </w:r>
      <w:r w:rsidR="003011A7" w:rsidRPr="00E96172">
        <w:rPr>
          <w:sz w:val="28"/>
          <w:szCs w:val="28"/>
        </w:rPr>
        <w:t>ound</w:t>
      </w:r>
    </w:p>
    <w:p w14:paraId="7F093AB5" w14:textId="5F98AF29" w:rsidR="00B825AB" w:rsidRPr="003814D3" w:rsidRDefault="00A4409A" w:rsidP="00D366FC">
      <w:pPr>
        <w:rPr>
          <w:rFonts w:asciiTheme="majorHAnsi" w:hAnsiTheme="majorHAnsi" w:cstheme="majorHAnsi"/>
          <w:color w:val="FF0000"/>
          <w:sz w:val="22"/>
          <w:szCs w:val="22"/>
        </w:rPr>
      </w:pPr>
      <w:r w:rsidRPr="003814D3">
        <w:rPr>
          <w:rFonts w:asciiTheme="majorHAnsi" w:hAnsiTheme="majorHAnsi" w:cstheme="majorHAnsi"/>
          <w:color w:val="FF0000"/>
          <w:sz w:val="22"/>
          <w:szCs w:val="22"/>
        </w:rPr>
        <w:t>&lt;Insert the background of the issuing Institution&gt;</w:t>
      </w:r>
    </w:p>
    <w:p w14:paraId="08C6CCF0" w14:textId="06452E76" w:rsidR="009B217F" w:rsidRPr="00AD0E51" w:rsidRDefault="00617E8C" w:rsidP="00CE690C">
      <w:pPr>
        <w:pStyle w:val="Heading1"/>
        <w:spacing w:before="240" w:after="240"/>
        <w:rPr>
          <w:rFonts w:cstheme="majorHAnsi"/>
          <w:sz w:val="28"/>
          <w:szCs w:val="28"/>
        </w:rPr>
      </w:pPr>
      <w:r w:rsidRPr="00AD0E51">
        <w:rPr>
          <w:rFonts w:cstheme="majorHAnsi"/>
          <w:sz w:val="28"/>
          <w:szCs w:val="28"/>
        </w:rPr>
        <w:t>S</w:t>
      </w:r>
      <w:r w:rsidR="00B52FC1" w:rsidRPr="00AD0E51">
        <w:rPr>
          <w:rFonts w:cstheme="majorHAnsi"/>
          <w:sz w:val="28"/>
          <w:szCs w:val="28"/>
        </w:rPr>
        <w:t>cope of Work</w:t>
      </w:r>
      <w:r w:rsidR="00982A29">
        <w:rPr>
          <w:rFonts w:cstheme="majorHAnsi"/>
          <w:sz w:val="28"/>
          <w:szCs w:val="28"/>
        </w:rPr>
        <w:t xml:space="preserve"> </w:t>
      </w:r>
      <w:r w:rsidR="009B4F8E" w:rsidRPr="00971D15">
        <w:rPr>
          <w:rFonts w:cstheme="majorHAnsi"/>
          <w:b w:val="0"/>
          <w:bCs w:val="0"/>
          <w:i/>
          <w:iCs/>
          <w:color w:val="FF0000"/>
          <w:sz w:val="24"/>
          <w:szCs w:val="24"/>
        </w:rPr>
        <w:t xml:space="preserve">[An example SOW is provided </w:t>
      </w:r>
      <w:r w:rsidR="00181F1A" w:rsidRPr="00971D15">
        <w:rPr>
          <w:rFonts w:cstheme="majorHAnsi"/>
          <w:b w:val="0"/>
          <w:bCs w:val="0"/>
          <w:i/>
          <w:iCs/>
          <w:color w:val="FF0000"/>
          <w:sz w:val="24"/>
          <w:szCs w:val="24"/>
        </w:rPr>
        <w:t>in Exhibit A</w:t>
      </w:r>
      <w:r w:rsidR="0057570A">
        <w:rPr>
          <w:rFonts w:cstheme="majorHAnsi"/>
          <w:b w:val="0"/>
          <w:bCs w:val="0"/>
          <w:i/>
          <w:iCs/>
          <w:color w:val="FF0000"/>
          <w:sz w:val="24"/>
          <w:szCs w:val="24"/>
        </w:rPr>
        <w:t xml:space="preserve"> on</w:t>
      </w:r>
      <w:r w:rsidR="00256F24">
        <w:rPr>
          <w:rFonts w:cstheme="majorHAnsi"/>
          <w:b w:val="0"/>
          <w:bCs w:val="0"/>
          <w:i/>
          <w:iCs/>
          <w:color w:val="FF0000"/>
          <w:sz w:val="24"/>
          <w:szCs w:val="24"/>
        </w:rPr>
        <w:t xml:space="preserve"> pg. 11</w:t>
      </w:r>
      <w:r w:rsidR="00181F1A" w:rsidRPr="00971D15">
        <w:rPr>
          <w:rFonts w:cstheme="majorHAnsi"/>
          <w:b w:val="0"/>
          <w:bCs w:val="0"/>
          <w:i/>
          <w:iCs/>
          <w:color w:val="FF0000"/>
          <w:sz w:val="24"/>
          <w:szCs w:val="24"/>
        </w:rPr>
        <w:t>]</w:t>
      </w:r>
    </w:p>
    <w:p w14:paraId="78646C8B" w14:textId="66F4B66F" w:rsidR="00087927" w:rsidRDefault="00EC22D2" w:rsidP="00617E8C">
      <w:pPr>
        <w:shd w:val="clear" w:color="auto" w:fill="FFFFFF"/>
        <w:rPr>
          <w:rFonts w:asciiTheme="majorHAnsi" w:hAnsiTheme="majorHAnsi" w:cs="Arial"/>
          <w:sz w:val="22"/>
          <w:szCs w:val="22"/>
        </w:rPr>
      </w:pPr>
      <w:r>
        <w:rPr>
          <w:rFonts w:asciiTheme="majorHAnsi" w:hAnsiTheme="majorHAnsi" w:cs="Arial"/>
          <w:sz w:val="22"/>
          <w:szCs w:val="22"/>
        </w:rPr>
        <w:t xml:space="preserve">The </w:t>
      </w:r>
      <w:r w:rsidR="004771F0" w:rsidRPr="003814D3">
        <w:rPr>
          <w:rFonts w:asciiTheme="majorHAnsi" w:hAnsiTheme="majorHAnsi" w:cs="Arial"/>
          <w:color w:val="FF0000"/>
          <w:sz w:val="22"/>
          <w:szCs w:val="22"/>
        </w:rPr>
        <w:t>&lt;Institution Name&gt;</w:t>
      </w:r>
      <w:r w:rsidR="00617E8C" w:rsidRPr="003814D3">
        <w:rPr>
          <w:rFonts w:asciiTheme="majorHAnsi" w:hAnsiTheme="majorHAnsi" w:cs="Arial"/>
          <w:color w:val="FF0000"/>
          <w:sz w:val="22"/>
          <w:szCs w:val="22"/>
        </w:rPr>
        <w:t xml:space="preserve"> </w:t>
      </w:r>
      <w:r w:rsidR="00617E8C" w:rsidRPr="005217B9">
        <w:rPr>
          <w:rFonts w:asciiTheme="majorHAnsi" w:hAnsiTheme="majorHAnsi" w:cs="Arial"/>
          <w:sz w:val="22"/>
          <w:szCs w:val="22"/>
        </w:rPr>
        <w:t xml:space="preserve">seeks a </w:t>
      </w:r>
      <w:r>
        <w:rPr>
          <w:rFonts w:asciiTheme="majorHAnsi" w:hAnsiTheme="majorHAnsi" w:cs="Arial"/>
          <w:sz w:val="22"/>
          <w:szCs w:val="22"/>
        </w:rPr>
        <w:t>consultant</w:t>
      </w:r>
      <w:r w:rsidR="00617E8C" w:rsidRPr="005217B9">
        <w:rPr>
          <w:rFonts w:asciiTheme="majorHAnsi" w:hAnsiTheme="majorHAnsi" w:cs="Arial"/>
          <w:sz w:val="22"/>
          <w:szCs w:val="22"/>
        </w:rPr>
        <w:t xml:space="preserve"> to </w:t>
      </w:r>
      <w:r w:rsidR="008E14AD">
        <w:rPr>
          <w:rFonts w:asciiTheme="majorHAnsi" w:hAnsiTheme="majorHAnsi" w:cs="Arial"/>
          <w:sz w:val="22"/>
          <w:szCs w:val="22"/>
        </w:rPr>
        <w:t>provid</w:t>
      </w:r>
      <w:r w:rsidR="005D7868">
        <w:rPr>
          <w:rFonts w:asciiTheme="majorHAnsi" w:hAnsiTheme="majorHAnsi" w:cs="Arial"/>
          <w:sz w:val="22"/>
          <w:szCs w:val="22"/>
        </w:rPr>
        <w:t>e</w:t>
      </w:r>
      <w:r w:rsidR="008E14AD">
        <w:rPr>
          <w:rFonts w:asciiTheme="majorHAnsi" w:hAnsiTheme="majorHAnsi" w:cs="Arial"/>
          <w:sz w:val="22"/>
          <w:szCs w:val="22"/>
        </w:rPr>
        <w:t xml:space="preserve"> </w:t>
      </w:r>
      <w:r w:rsidR="005D272B">
        <w:rPr>
          <w:rFonts w:asciiTheme="majorHAnsi" w:hAnsiTheme="majorHAnsi" w:cs="Arial"/>
          <w:color w:val="FF0000"/>
          <w:sz w:val="22"/>
          <w:szCs w:val="22"/>
        </w:rPr>
        <w:t>&lt;describe project</w:t>
      </w:r>
      <w:r w:rsidR="007F0C12">
        <w:rPr>
          <w:rFonts w:asciiTheme="majorHAnsi" w:hAnsiTheme="majorHAnsi" w:cs="Arial"/>
          <w:color w:val="FF0000"/>
          <w:sz w:val="22"/>
          <w:szCs w:val="22"/>
        </w:rPr>
        <w:t>,</w:t>
      </w:r>
      <w:r w:rsidR="00062A13">
        <w:rPr>
          <w:rFonts w:asciiTheme="majorHAnsi" w:hAnsiTheme="majorHAnsi" w:cs="Arial"/>
          <w:color w:val="FF0000"/>
          <w:sz w:val="22"/>
          <w:szCs w:val="22"/>
        </w:rPr>
        <w:t xml:space="preserve"> tasks,</w:t>
      </w:r>
      <w:r w:rsidR="007F0C12">
        <w:rPr>
          <w:rFonts w:asciiTheme="majorHAnsi" w:hAnsiTheme="majorHAnsi" w:cs="Arial"/>
          <w:color w:val="FF0000"/>
          <w:sz w:val="22"/>
          <w:szCs w:val="22"/>
        </w:rPr>
        <w:t xml:space="preserve"> needs, timeframe, goals, </w:t>
      </w:r>
      <w:r w:rsidR="00915DF7">
        <w:rPr>
          <w:rFonts w:asciiTheme="majorHAnsi" w:hAnsiTheme="majorHAnsi" w:cs="Arial"/>
          <w:color w:val="FF0000"/>
          <w:sz w:val="22"/>
          <w:szCs w:val="22"/>
        </w:rPr>
        <w:t xml:space="preserve">stakeholders, </w:t>
      </w:r>
      <w:r w:rsidR="007F0C12">
        <w:rPr>
          <w:rFonts w:asciiTheme="majorHAnsi" w:hAnsiTheme="majorHAnsi" w:cs="Arial"/>
          <w:color w:val="FF0000"/>
          <w:sz w:val="22"/>
          <w:szCs w:val="22"/>
        </w:rPr>
        <w:t>deliverables, etc.</w:t>
      </w:r>
      <w:r w:rsidR="005D7868">
        <w:rPr>
          <w:rFonts w:asciiTheme="majorHAnsi" w:hAnsiTheme="majorHAnsi" w:cs="Arial"/>
          <w:color w:val="FF0000"/>
          <w:sz w:val="22"/>
          <w:szCs w:val="22"/>
        </w:rPr>
        <w:t>&gt;</w:t>
      </w:r>
    </w:p>
    <w:p w14:paraId="484E1DAA" w14:textId="62DE2ABC" w:rsidR="00D776B8" w:rsidRPr="008357CA" w:rsidRDefault="00847471" w:rsidP="00DE52BD">
      <w:pPr>
        <w:pStyle w:val="Heading1"/>
        <w:spacing w:before="240" w:after="240"/>
        <w:rPr>
          <w:rFonts w:cstheme="majorHAnsi"/>
          <w:sz w:val="28"/>
          <w:szCs w:val="28"/>
        </w:rPr>
      </w:pPr>
      <w:r w:rsidRPr="008357CA">
        <w:rPr>
          <w:rFonts w:cstheme="majorHAnsi"/>
          <w:sz w:val="28"/>
          <w:szCs w:val="28"/>
        </w:rPr>
        <w:t>Description</w:t>
      </w:r>
      <w:r w:rsidR="00FC0806" w:rsidRPr="008357CA">
        <w:rPr>
          <w:rFonts w:cstheme="majorHAnsi"/>
          <w:sz w:val="28"/>
          <w:szCs w:val="28"/>
        </w:rPr>
        <w:t xml:space="preserve"> of Work</w:t>
      </w:r>
      <w:r w:rsidR="007E563E" w:rsidRPr="008357CA">
        <w:rPr>
          <w:rFonts w:cstheme="majorHAnsi"/>
          <w:sz w:val="28"/>
          <w:szCs w:val="28"/>
        </w:rPr>
        <w:t>/Deliverables</w:t>
      </w:r>
    </w:p>
    <w:p w14:paraId="77D4CDFC" w14:textId="64079A38" w:rsidR="009B217F" w:rsidRPr="005217B9" w:rsidRDefault="0075431E" w:rsidP="009B217F">
      <w:pPr>
        <w:rPr>
          <w:rFonts w:asciiTheme="majorHAnsi" w:hAnsiTheme="majorHAnsi" w:cs="Arial"/>
          <w:sz w:val="22"/>
          <w:szCs w:val="22"/>
        </w:rPr>
      </w:pPr>
      <w:r>
        <w:rPr>
          <w:rFonts w:asciiTheme="majorHAnsi" w:hAnsiTheme="majorHAnsi" w:cs="Arial"/>
          <w:sz w:val="22"/>
          <w:szCs w:val="22"/>
        </w:rPr>
        <w:t xml:space="preserve">The </w:t>
      </w:r>
      <w:r w:rsidR="003814D3" w:rsidRPr="003814D3">
        <w:rPr>
          <w:rFonts w:asciiTheme="majorHAnsi" w:hAnsiTheme="majorHAnsi" w:cs="Arial"/>
          <w:color w:val="FF0000"/>
          <w:sz w:val="22"/>
          <w:szCs w:val="22"/>
        </w:rPr>
        <w:t xml:space="preserve">&lt;Institution Name&gt; </w:t>
      </w:r>
      <w:r w:rsidR="009F1BB3" w:rsidRPr="005217B9">
        <w:rPr>
          <w:rFonts w:asciiTheme="majorHAnsi" w:hAnsiTheme="majorHAnsi" w:cs="Arial"/>
          <w:sz w:val="22"/>
          <w:szCs w:val="22"/>
        </w:rPr>
        <w:t>requ</w:t>
      </w:r>
      <w:r w:rsidR="00AF6B5C">
        <w:rPr>
          <w:rFonts w:asciiTheme="majorHAnsi" w:hAnsiTheme="majorHAnsi" w:cs="Arial"/>
          <w:sz w:val="22"/>
          <w:szCs w:val="22"/>
        </w:rPr>
        <w:t>ire</w:t>
      </w:r>
      <w:r w:rsidR="009F1BB3" w:rsidRPr="005217B9">
        <w:rPr>
          <w:rFonts w:asciiTheme="majorHAnsi" w:hAnsiTheme="majorHAnsi" w:cs="Arial"/>
          <w:sz w:val="22"/>
          <w:szCs w:val="22"/>
        </w:rPr>
        <w:t xml:space="preserve">s the </w:t>
      </w:r>
      <w:r w:rsidR="00BF0D46" w:rsidRPr="005217B9">
        <w:rPr>
          <w:rFonts w:asciiTheme="majorHAnsi" w:hAnsiTheme="majorHAnsi" w:cs="Arial"/>
          <w:sz w:val="22"/>
          <w:szCs w:val="22"/>
        </w:rPr>
        <w:t>awarded firm perform the following services</w:t>
      </w:r>
      <w:r w:rsidR="00772B05">
        <w:rPr>
          <w:rFonts w:asciiTheme="majorHAnsi" w:hAnsiTheme="majorHAnsi" w:cs="Arial"/>
          <w:sz w:val="22"/>
          <w:szCs w:val="22"/>
        </w:rPr>
        <w:t>:</w:t>
      </w:r>
    </w:p>
    <w:p w14:paraId="5EFB9EF4" w14:textId="77777777" w:rsidR="008B5C69" w:rsidRPr="005217B9" w:rsidRDefault="008B5C69" w:rsidP="00613A6C">
      <w:pPr>
        <w:shd w:val="clear" w:color="auto" w:fill="FFFFFF"/>
        <w:rPr>
          <w:rFonts w:asciiTheme="majorHAnsi" w:hAnsiTheme="majorHAnsi"/>
          <w:b/>
          <w:sz w:val="22"/>
          <w:szCs w:val="22"/>
        </w:rPr>
      </w:pPr>
    </w:p>
    <w:p w14:paraId="0A50C41F" w14:textId="0CA21D49" w:rsidR="00617E8C" w:rsidRPr="008E2361" w:rsidRDefault="00FF778D" w:rsidP="00C66CE9">
      <w:pPr>
        <w:shd w:val="clear" w:color="auto" w:fill="FFFFFF"/>
        <w:ind w:left="360"/>
        <w:rPr>
          <w:rFonts w:asciiTheme="majorHAnsi" w:hAnsiTheme="majorHAnsi"/>
          <w:bCs/>
          <w:color w:val="FF0000"/>
          <w:sz w:val="22"/>
          <w:szCs w:val="22"/>
        </w:rPr>
      </w:pPr>
      <w:r w:rsidRPr="009444A4">
        <w:rPr>
          <w:rFonts w:asciiTheme="majorHAnsi" w:hAnsiTheme="majorHAnsi"/>
          <w:b/>
          <w:color w:val="365F91" w:themeColor="accent1" w:themeShade="BF"/>
        </w:rPr>
        <w:t>3.1</w:t>
      </w:r>
      <w:r w:rsidR="0029304A">
        <w:rPr>
          <w:rFonts w:asciiTheme="majorHAnsi" w:hAnsiTheme="majorHAnsi"/>
          <w:b/>
          <w:color w:val="365F91" w:themeColor="accent1" w:themeShade="BF"/>
        </w:rPr>
        <w:tab/>
      </w:r>
      <w:r w:rsidR="00617E8C" w:rsidRPr="009444A4">
        <w:rPr>
          <w:rFonts w:asciiTheme="majorHAnsi" w:hAnsiTheme="majorHAnsi"/>
          <w:b/>
          <w:color w:val="365F91" w:themeColor="accent1" w:themeShade="BF"/>
        </w:rPr>
        <w:t>Activities</w:t>
      </w:r>
      <w:r w:rsidR="008E2361" w:rsidRPr="009444A4">
        <w:rPr>
          <w:rFonts w:asciiTheme="majorHAnsi" w:hAnsiTheme="majorHAnsi"/>
          <w:b/>
          <w:color w:val="365F91" w:themeColor="accent1" w:themeShade="BF"/>
          <w:sz w:val="22"/>
          <w:szCs w:val="22"/>
        </w:rPr>
        <w:t xml:space="preserve"> </w:t>
      </w:r>
      <w:r w:rsidR="008E2361" w:rsidRPr="008E2361">
        <w:rPr>
          <w:rFonts w:asciiTheme="majorHAnsi" w:hAnsiTheme="majorHAnsi"/>
          <w:bCs/>
          <w:color w:val="FF0000"/>
          <w:sz w:val="22"/>
          <w:szCs w:val="22"/>
        </w:rPr>
        <w:t>&lt;</w:t>
      </w:r>
      <w:r w:rsidR="00721440">
        <w:rPr>
          <w:rFonts w:asciiTheme="majorHAnsi" w:hAnsiTheme="majorHAnsi"/>
          <w:bCs/>
          <w:color w:val="FF0000"/>
          <w:sz w:val="22"/>
          <w:szCs w:val="22"/>
        </w:rPr>
        <w:t xml:space="preserve">complete the items below </w:t>
      </w:r>
      <w:r w:rsidR="008E2361">
        <w:rPr>
          <w:rFonts w:asciiTheme="majorHAnsi" w:hAnsiTheme="majorHAnsi"/>
          <w:bCs/>
          <w:color w:val="FF0000"/>
          <w:sz w:val="22"/>
          <w:szCs w:val="22"/>
        </w:rPr>
        <w:t>as needed</w:t>
      </w:r>
      <w:r w:rsidR="00153DAC">
        <w:rPr>
          <w:rFonts w:asciiTheme="majorHAnsi" w:hAnsiTheme="majorHAnsi"/>
          <w:bCs/>
          <w:color w:val="FF0000"/>
          <w:sz w:val="22"/>
          <w:szCs w:val="22"/>
        </w:rPr>
        <w:t xml:space="preserve"> or use a different format&gt;</w:t>
      </w:r>
    </w:p>
    <w:p w14:paraId="062ABFFD" w14:textId="3F647E59" w:rsidR="00376012" w:rsidRPr="00B03E89" w:rsidRDefault="00D3380D" w:rsidP="000213D7">
      <w:pPr>
        <w:pStyle w:val="ListParagraph"/>
        <w:numPr>
          <w:ilvl w:val="0"/>
          <w:numId w:val="6"/>
        </w:numPr>
        <w:shd w:val="clear" w:color="auto" w:fill="FFFFFF"/>
        <w:spacing w:after="120"/>
        <w:contextualSpacing w:val="0"/>
        <w:rPr>
          <w:rFonts w:asciiTheme="majorHAnsi" w:hAnsiTheme="majorHAnsi" w:cstheme="minorHAnsi"/>
          <w:sz w:val="22"/>
          <w:szCs w:val="22"/>
        </w:rPr>
      </w:pPr>
      <w:r w:rsidRPr="00B03E89">
        <w:rPr>
          <w:rFonts w:asciiTheme="majorHAnsi" w:hAnsiTheme="majorHAnsi" w:cstheme="minorHAnsi"/>
          <w:sz w:val="22"/>
          <w:szCs w:val="22"/>
        </w:rPr>
        <w:t>Identify</w:t>
      </w:r>
      <w:r w:rsidR="00F72EAD">
        <w:rPr>
          <w:rFonts w:asciiTheme="majorHAnsi" w:hAnsiTheme="majorHAnsi" w:cstheme="minorHAnsi"/>
          <w:sz w:val="22"/>
          <w:szCs w:val="22"/>
        </w:rPr>
        <w:t>…</w:t>
      </w:r>
    </w:p>
    <w:p w14:paraId="3CC00204" w14:textId="09341230" w:rsidR="00376012" w:rsidRPr="00B03E89" w:rsidRDefault="00D3380D" w:rsidP="000213D7">
      <w:pPr>
        <w:pStyle w:val="ListParagraph"/>
        <w:numPr>
          <w:ilvl w:val="0"/>
          <w:numId w:val="6"/>
        </w:numPr>
        <w:shd w:val="clear" w:color="auto" w:fill="FFFFFF"/>
        <w:spacing w:after="120"/>
        <w:contextualSpacing w:val="0"/>
        <w:rPr>
          <w:rFonts w:asciiTheme="majorHAnsi" w:hAnsiTheme="majorHAnsi" w:cstheme="minorHAnsi"/>
          <w:sz w:val="22"/>
          <w:szCs w:val="22"/>
        </w:rPr>
      </w:pPr>
      <w:r w:rsidRPr="00B03E89">
        <w:rPr>
          <w:rFonts w:asciiTheme="majorHAnsi" w:hAnsiTheme="majorHAnsi" w:cstheme="minorHAnsi"/>
          <w:sz w:val="22"/>
          <w:szCs w:val="22"/>
        </w:rPr>
        <w:t>Ass</w:t>
      </w:r>
      <w:r w:rsidR="00376012" w:rsidRPr="00B03E89">
        <w:rPr>
          <w:rFonts w:asciiTheme="majorHAnsi" w:hAnsiTheme="majorHAnsi" w:cstheme="minorHAnsi"/>
          <w:sz w:val="22"/>
          <w:szCs w:val="22"/>
        </w:rPr>
        <w:t>e</w:t>
      </w:r>
      <w:r w:rsidRPr="00B03E89">
        <w:rPr>
          <w:rFonts w:asciiTheme="majorHAnsi" w:hAnsiTheme="majorHAnsi" w:cstheme="minorHAnsi"/>
          <w:sz w:val="22"/>
          <w:szCs w:val="22"/>
        </w:rPr>
        <w:t>ss</w:t>
      </w:r>
      <w:r w:rsidR="00F72EAD">
        <w:rPr>
          <w:rFonts w:asciiTheme="majorHAnsi" w:hAnsiTheme="majorHAnsi" w:cstheme="minorHAnsi"/>
          <w:sz w:val="22"/>
          <w:szCs w:val="22"/>
        </w:rPr>
        <w:t>…</w:t>
      </w:r>
    </w:p>
    <w:p w14:paraId="2D1A2282" w14:textId="0EA0FB2C" w:rsidR="00376012" w:rsidRPr="00B03E89" w:rsidRDefault="00D3380D" w:rsidP="000213D7">
      <w:pPr>
        <w:pStyle w:val="ListParagraph"/>
        <w:numPr>
          <w:ilvl w:val="0"/>
          <w:numId w:val="6"/>
        </w:numPr>
        <w:shd w:val="clear" w:color="auto" w:fill="FFFFFF"/>
        <w:spacing w:after="120"/>
        <w:contextualSpacing w:val="0"/>
        <w:rPr>
          <w:rFonts w:asciiTheme="majorHAnsi" w:hAnsiTheme="majorHAnsi" w:cstheme="minorHAnsi"/>
          <w:sz w:val="22"/>
          <w:szCs w:val="22"/>
        </w:rPr>
      </w:pPr>
      <w:r w:rsidRPr="00B03E89">
        <w:rPr>
          <w:rFonts w:asciiTheme="majorHAnsi" w:hAnsiTheme="majorHAnsi" w:cstheme="minorHAnsi"/>
          <w:sz w:val="22"/>
          <w:szCs w:val="22"/>
        </w:rPr>
        <w:t>Review</w:t>
      </w:r>
      <w:r w:rsidR="00F72EAD">
        <w:rPr>
          <w:rFonts w:asciiTheme="majorHAnsi" w:hAnsiTheme="majorHAnsi" w:cstheme="minorHAnsi"/>
          <w:sz w:val="22"/>
          <w:szCs w:val="22"/>
        </w:rPr>
        <w:t>…</w:t>
      </w:r>
    </w:p>
    <w:p w14:paraId="5C6370F4" w14:textId="5C709CA3" w:rsidR="00772B05" w:rsidRPr="00B03E89" w:rsidRDefault="00F72EAD" w:rsidP="000213D7">
      <w:pPr>
        <w:pStyle w:val="ListParagraph"/>
        <w:numPr>
          <w:ilvl w:val="0"/>
          <w:numId w:val="6"/>
        </w:numPr>
        <w:shd w:val="clear" w:color="auto" w:fill="FFFFFF"/>
        <w:spacing w:after="120"/>
        <w:contextualSpacing w:val="0"/>
        <w:rPr>
          <w:rFonts w:asciiTheme="majorHAnsi" w:hAnsiTheme="majorHAnsi"/>
          <w:sz w:val="22"/>
          <w:szCs w:val="22"/>
        </w:rPr>
      </w:pPr>
      <w:r>
        <w:rPr>
          <w:rFonts w:asciiTheme="majorHAnsi" w:hAnsiTheme="majorHAnsi"/>
          <w:sz w:val="22"/>
          <w:szCs w:val="22"/>
        </w:rPr>
        <w:t>Recommend…</w:t>
      </w:r>
    </w:p>
    <w:p w14:paraId="3B1B8A9B" w14:textId="47C978C7" w:rsidR="00376012" w:rsidRPr="00B03E89" w:rsidRDefault="00F72EAD" w:rsidP="000213D7">
      <w:pPr>
        <w:pStyle w:val="ListParagraph"/>
        <w:numPr>
          <w:ilvl w:val="0"/>
          <w:numId w:val="6"/>
        </w:numPr>
        <w:shd w:val="clear" w:color="auto" w:fill="FFFFFF"/>
        <w:rPr>
          <w:rFonts w:asciiTheme="majorHAnsi" w:hAnsiTheme="majorHAnsi" w:cstheme="minorHAnsi"/>
          <w:sz w:val="22"/>
          <w:szCs w:val="22"/>
        </w:rPr>
      </w:pPr>
      <w:r>
        <w:rPr>
          <w:rFonts w:asciiTheme="majorHAnsi" w:hAnsiTheme="majorHAnsi" w:cstheme="minorHAnsi"/>
          <w:sz w:val="22"/>
          <w:szCs w:val="22"/>
        </w:rPr>
        <w:t>Report…</w:t>
      </w:r>
    </w:p>
    <w:p w14:paraId="084E8341" w14:textId="77777777" w:rsidR="00376012" w:rsidRPr="005217B9" w:rsidRDefault="00376012" w:rsidP="00376012">
      <w:pPr>
        <w:shd w:val="clear" w:color="auto" w:fill="FFFFFF"/>
        <w:ind w:left="720"/>
        <w:contextualSpacing/>
        <w:rPr>
          <w:rFonts w:asciiTheme="majorHAnsi" w:hAnsiTheme="majorHAnsi"/>
          <w:sz w:val="22"/>
          <w:szCs w:val="22"/>
        </w:rPr>
      </w:pPr>
    </w:p>
    <w:p w14:paraId="470E1CD8" w14:textId="363B21AB" w:rsidR="00376012" w:rsidRPr="0029304A" w:rsidRDefault="00C66CE9" w:rsidP="00C66CE9">
      <w:pPr>
        <w:shd w:val="clear" w:color="auto" w:fill="FFFFFF"/>
        <w:ind w:firstLine="360"/>
        <w:rPr>
          <w:rFonts w:asciiTheme="majorHAnsi" w:hAnsiTheme="majorHAnsi"/>
          <w:b/>
        </w:rPr>
      </w:pPr>
      <w:r w:rsidRPr="0029304A">
        <w:rPr>
          <w:rFonts w:asciiTheme="majorHAnsi" w:hAnsiTheme="majorHAnsi"/>
          <w:b/>
          <w:color w:val="365F91" w:themeColor="accent1" w:themeShade="BF"/>
        </w:rPr>
        <w:t>3.2</w:t>
      </w:r>
      <w:r w:rsidR="0029304A" w:rsidRPr="0029304A">
        <w:rPr>
          <w:rFonts w:asciiTheme="majorHAnsi" w:hAnsiTheme="majorHAnsi"/>
          <w:b/>
          <w:color w:val="365F91" w:themeColor="accent1" w:themeShade="BF"/>
        </w:rPr>
        <w:tab/>
      </w:r>
      <w:r w:rsidR="00376012" w:rsidRPr="0029304A">
        <w:rPr>
          <w:rFonts w:asciiTheme="majorHAnsi" w:hAnsiTheme="majorHAnsi"/>
          <w:b/>
          <w:color w:val="365F91" w:themeColor="accent1" w:themeShade="BF"/>
        </w:rPr>
        <w:t>Approach</w:t>
      </w:r>
    </w:p>
    <w:p w14:paraId="684D0277" w14:textId="1E4A49E6" w:rsidR="00617E8C" w:rsidRPr="002263BD" w:rsidRDefault="00617E8C" w:rsidP="000213D7">
      <w:pPr>
        <w:pStyle w:val="ListParagraph"/>
        <w:numPr>
          <w:ilvl w:val="0"/>
          <w:numId w:val="7"/>
        </w:numPr>
        <w:shd w:val="clear" w:color="auto" w:fill="FFFFFF"/>
        <w:spacing w:after="120"/>
        <w:ind w:left="1080"/>
        <w:contextualSpacing w:val="0"/>
        <w:rPr>
          <w:rFonts w:asciiTheme="majorHAnsi" w:hAnsiTheme="majorHAnsi"/>
          <w:sz w:val="22"/>
          <w:szCs w:val="22"/>
        </w:rPr>
      </w:pPr>
      <w:r w:rsidRPr="002263BD">
        <w:rPr>
          <w:rFonts w:asciiTheme="majorHAnsi" w:hAnsiTheme="majorHAnsi"/>
          <w:sz w:val="22"/>
          <w:szCs w:val="22"/>
        </w:rPr>
        <w:t>.</w:t>
      </w:r>
    </w:p>
    <w:p w14:paraId="4FBB1E51" w14:textId="2301B25B" w:rsidR="00617E8C" w:rsidRPr="002263BD" w:rsidRDefault="007B2317" w:rsidP="000213D7">
      <w:pPr>
        <w:pStyle w:val="ListParagraph"/>
        <w:numPr>
          <w:ilvl w:val="0"/>
          <w:numId w:val="7"/>
        </w:numPr>
        <w:shd w:val="clear" w:color="auto" w:fill="FFFFFF"/>
        <w:spacing w:after="120"/>
        <w:ind w:left="1080"/>
        <w:contextualSpacing w:val="0"/>
        <w:rPr>
          <w:rFonts w:asciiTheme="majorHAnsi" w:hAnsiTheme="majorHAnsi"/>
          <w:sz w:val="22"/>
          <w:szCs w:val="22"/>
        </w:rPr>
      </w:pPr>
      <w:r w:rsidRPr="002263BD">
        <w:rPr>
          <w:rFonts w:asciiTheme="majorHAnsi" w:hAnsiTheme="majorHAnsi"/>
          <w:sz w:val="22"/>
          <w:szCs w:val="22"/>
        </w:rPr>
        <w:t>.</w:t>
      </w:r>
    </w:p>
    <w:p w14:paraId="4A08B688" w14:textId="06573F9F" w:rsidR="00617E8C" w:rsidRDefault="00060441" w:rsidP="000213D7">
      <w:pPr>
        <w:pStyle w:val="ListParagraph"/>
        <w:numPr>
          <w:ilvl w:val="0"/>
          <w:numId w:val="7"/>
        </w:numPr>
        <w:shd w:val="clear" w:color="auto" w:fill="FFFFFF"/>
        <w:ind w:left="1080"/>
        <w:rPr>
          <w:rFonts w:asciiTheme="majorHAnsi" w:hAnsiTheme="majorHAnsi"/>
          <w:sz w:val="22"/>
          <w:szCs w:val="22"/>
        </w:rPr>
      </w:pPr>
      <w:r w:rsidRPr="002263BD">
        <w:rPr>
          <w:rFonts w:asciiTheme="majorHAnsi" w:hAnsiTheme="majorHAnsi"/>
          <w:sz w:val="22"/>
          <w:szCs w:val="22"/>
        </w:rPr>
        <w:t>.</w:t>
      </w:r>
    </w:p>
    <w:p w14:paraId="5C307ACC" w14:textId="77777777" w:rsidR="000C19A6" w:rsidRPr="000C19A6" w:rsidRDefault="000C19A6" w:rsidP="000C19A6">
      <w:pPr>
        <w:shd w:val="clear" w:color="auto" w:fill="FFFFFF"/>
        <w:ind w:left="720"/>
        <w:rPr>
          <w:rFonts w:asciiTheme="majorHAnsi" w:hAnsiTheme="majorHAnsi"/>
          <w:sz w:val="22"/>
          <w:szCs w:val="22"/>
        </w:rPr>
      </w:pPr>
    </w:p>
    <w:p w14:paraId="33ACF894" w14:textId="32A0961A" w:rsidR="00376012" w:rsidRPr="005217B9" w:rsidRDefault="001A57CF" w:rsidP="001A57CF">
      <w:pPr>
        <w:shd w:val="clear" w:color="auto" w:fill="FFFFFF"/>
        <w:ind w:firstLine="360"/>
        <w:rPr>
          <w:rFonts w:asciiTheme="majorHAnsi" w:hAnsiTheme="majorHAnsi"/>
          <w:b/>
          <w:sz w:val="22"/>
          <w:szCs w:val="22"/>
        </w:rPr>
      </w:pPr>
      <w:r>
        <w:rPr>
          <w:rFonts w:asciiTheme="majorHAnsi" w:hAnsiTheme="majorHAnsi"/>
          <w:b/>
          <w:color w:val="365F91" w:themeColor="accent1" w:themeShade="BF"/>
        </w:rPr>
        <w:t>3.3 Deliverables</w:t>
      </w:r>
    </w:p>
    <w:p w14:paraId="0DC927ED" w14:textId="56C6DE0C" w:rsidR="00376012" w:rsidRPr="005217B9" w:rsidRDefault="00F807F3" w:rsidP="000213D7">
      <w:pPr>
        <w:pStyle w:val="ListParagraph"/>
        <w:numPr>
          <w:ilvl w:val="0"/>
          <w:numId w:val="5"/>
        </w:numPr>
        <w:shd w:val="clear" w:color="auto" w:fill="FFFFFF"/>
        <w:ind w:left="1080"/>
        <w:rPr>
          <w:rFonts w:asciiTheme="majorHAnsi" w:hAnsiTheme="majorHAnsi" w:cstheme="minorHAnsi"/>
          <w:sz w:val="22"/>
          <w:szCs w:val="22"/>
        </w:rPr>
      </w:pPr>
      <w:r>
        <w:rPr>
          <w:rFonts w:asciiTheme="majorHAnsi" w:hAnsiTheme="majorHAnsi" w:cstheme="minorHAnsi"/>
          <w:sz w:val="22"/>
          <w:szCs w:val="22"/>
        </w:rPr>
        <w:t>A preliminary results document t</w:t>
      </w:r>
      <w:r w:rsidR="002C15B3">
        <w:rPr>
          <w:rFonts w:asciiTheme="majorHAnsi" w:hAnsiTheme="majorHAnsi" w:cstheme="minorHAnsi"/>
          <w:sz w:val="22"/>
          <w:szCs w:val="22"/>
        </w:rPr>
        <w:t>hat</w:t>
      </w:r>
      <w:r>
        <w:rPr>
          <w:rFonts w:asciiTheme="majorHAnsi" w:hAnsiTheme="majorHAnsi" w:cstheme="minorHAnsi"/>
          <w:sz w:val="22"/>
          <w:szCs w:val="22"/>
        </w:rPr>
        <w:t xml:space="preserve"> review</w:t>
      </w:r>
      <w:r w:rsidR="002C15B3">
        <w:rPr>
          <w:rFonts w:asciiTheme="majorHAnsi" w:hAnsiTheme="majorHAnsi" w:cstheme="minorHAnsi"/>
          <w:sz w:val="22"/>
          <w:szCs w:val="22"/>
        </w:rPr>
        <w:t>s the</w:t>
      </w:r>
      <w:r>
        <w:rPr>
          <w:rFonts w:asciiTheme="majorHAnsi" w:hAnsiTheme="majorHAnsi" w:cstheme="minorHAnsi"/>
          <w:sz w:val="22"/>
          <w:szCs w:val="22"/>
        </w:rPr>
        <w:t xml:space="preserve"> initial findings</w:t>
      </w:r>
      <w:r w:rsidR="002C15B3">
        <w:rPr>
          <w:rFonts w:asciiTheme="majorHAnsi" w:hAnsiTheme="majorHAnsi" w:cstheme="minorHAnsi"/>
          <w:sz w:val="22"/>
          <w:szCs w:val="22"/>
        </w:rPr>
        <w:t>.</w:t>
      </w:r>
    </w:p>
    <w:p w14:paraId="09594F95" w14:textId="77777777" w:rsidR="00F807F3" w:rsidRDefault="00F807F3" w:rsidP="000213D7">
      <w:pPr>
        <w:pStyle w:val="ListParagraph"/>
        <w:numPr>
          <w:ilvl w:val="0"/>
          <w:numId w:val="5"/>
        </w:numPr>
        <w:shd w:val="clear" w:color="auto" w:fill="FFFFFF"/>
        <w:ind w:left="1080"/>
        <w:rPr>
          <w:rFonts w:asciiTheme="majorHAnsi" w:hAnsiTheme="majorHAnsi" w:cstheme="minorHAnsi"/>
          <w:sz w:val="22"/>
          <w:szCs w:val="22"/>
        </w:rPr>
      </w:pPr>
      <w:r>
        <w:rPr>
          <w:rFonts w:asciiTheme="majorHAnsi" w:hAnsiTheme="majorHAnsi" w:cstheme="minorHAnsi"/>
          <w:sz w:val="22"/>
          <w:szCs w:val="22"/>
        </w:rPr>
        <w:t>Final report with:</w:t>
      </w:r>
    </w:p>
    <w:p w14:paraId="73DA50FB" w14:textId="4995DA12" w:rsidR="00F807F3" w:rsidRPr="002263BD" w:rsidRDefault="00F807F3" w:rsidP="000213D7">
      <w:pPr>
        <w:pStyle w:val="ListParagraph"/>
        <w:numPr>
          <w:ilvl w:val="0"/>
          <w:numId w:val="4"/>
        </w:numPr>
        <w:shd w:val="clear" w:color="auto" w:fill="FFFFFF"/>
        <w:spacing w:after="120"/>
        <w:ind w:left="1800"/>
        <w:contextualSpacing w:val="0"/>
        <w:rPr>
          <w:rFonts w:asciiTheme="majorHAnsi" w:hAnsiTheme="majorHAnsi" w:cstheme="minorHAnsi"/>
          <w:sz w:val="22"/>
          <w:szCs w:val="22"/>
        </w:rPr>
      </w:pPr>
      <w:r w:rsidRPr="002263BD">
        <w:rPr>
          <w:rFonts w:asciiTheme="majorHAnsi" w:hAnsiTheme="majorHAnsi" w:cstheme="minorHAnsi"/>
          <w:sz w:val="22"/>
          <w:szCs w:val="22"/>
        </w:rPr>
        <w:t>;</w:t>
      </w:r>
    </w:p>
    <w:p w14:paraId="501AE52E" w14:textId="14DBC0A1" w:rsidR="00F807F3" w:rsidRPr="002263BD" w:rsidRDefault="00F807F3" w:rsidP="000213D7">
      <w:pPr>
        <w:pStyle w:val="ListParagraph"/>
        <w:numPr>
          <w:ilvl w:val="0"/>
          <w:numId w:val="4"/>
        </w:numPr>
        <w:shd w:val="clear" w:color="auto" w:fill="FFFFFF"/>
        <w:spacing w:after="120"/>
        <w:ind w:left="1800"/>
        <w:contextualSpacing w:val="0"/>
        <w:rPr>
          <w:rFonts w:asciiTheme="majorHAnsi" w:hAnsiTheme="majorHAnsi" w:cstheme="minorHAnsi"/>
          <w:sz w:val="22"/>
          <w:szCs w:val="22"/>
        </w:rPr>
      </w:pPr>
      <w:r w:rsidRPr="002263BD">
        <w:rPr>
          <w:rFonts w:asciiTheme="majorHAnsi" w:hAnsiTheme="majorHAnsi" w:cstheme="minorHAnsi"/>
          <w:sz w:val="22"/>
          <w:szCs w:val="22"/>
        </w:rPr>
        <w:t>;</w:t>
      </w:r>
    </w:p>
    <w:p w14:paraId="7D5A073E" w14:textId="4D799D08" w:rsidR="00F807F3" w:rsidRPr="002263BD" w:rsidRDefault="00F807F3" w:rsidP="000213D7">
      <w:pPr>
        <w:pStyle w:val="ListParagraph"/>
        <w:numPr>
          <w:ilvl w:val="0"/>
          <w:numId w:val="4"/>
        </w:numPr>
        <w:shd w:val="clear" w:color="auto" w:fill="FFFFFF"/>
        <w:spacing w:after="120"/>
        <w:ind w:left="1800"/>
        <w:contextualSpacing w:val="0"/>
        <w:rPr>
          <w:rFonts w:asciiTheme="majorHAnsi" w:hAnsiTheme="majorHAnsi" w:cstheme="minorHAnsi"/>
          <w:sz w:val="22"/>
          <w:szCs w:val="22"/>
        </w:rPr>
      </w:pPr>
      <w:r w:rsidRPr="002263BD">
        <w:rPr>
          <w:rFonts w:asciiTheme="majorHAnsi" w:hAnsiTheme="majorHAnsi" w:cstheme="minorHAnsi"/>
          <w:sz w:val="22"/>
          <w:szCs w:val="22"/>
        </w:rPr>
        <w:t>; and</w:t>
      </w:r>
    </w:p>
    <w:p w14:paraId="79E4A225" w14:textId="4FDC2EC2" w:rsidR="00F807F3" w:rsidRPr="002263BD" w:rsidRDefault="00E21C33" w:rsidP="000213D7">
      <w:pPr>
        <w:pStyle w:val="ListParagraph"/>
        <w:numPr>
          <w:ilvl w:val="0"/>
          <w:numId w:val="4"/>
        </w:numPr>
        <w:shd w:val="clear" w:color="auto" w:fill="FFFFFF"/>
        <w:spacing w:after="120"/>
        <w:ind w:left="1800"/>
        <w:contextualSpacing w:val="0"/>
        <w:rPr>
          <w:rFonts w:asciiTheme="majorHAnsi" w:hAnsiTheme="majorHAnsi" w:cstheme="minorHAnsi"/>
          <w:sz w:val="22"/>
          <w:szCs w:val="22"/>
        </w:rPr>
      </w:pPr>
      <w:r>
        <w:rPr>
          <w:rFonts w:asciiTheme="majorHAnsi" w:hAnsiTheme="majorHAnsi" w:cstheme="minorHAnsi"/>
          <w:sz w:val="22"/>
          <w:szCs w:val="22"/>
        </w:rPr>
        <w:t>.</w:t>
      </w:r>
    </w:p>
    <w:p w14:paraId="0E750E1E" w14:textId="59875B08" w:rsidR="00376012" w:rsidRPr="002263BD" w:rsidRDefault="00F807F3" w:rsidP="000213D7">
      <w:pPr>
        <w:pStyle w:val="ListParagraph"/>
        <w:numPr>
          <w:ilvl w:val="0"/>
          <w:numId w:val="5"/>
        </w:numPr>
        <w:shd w:val="clear" w:color="auto" w:fill="FFFFFF"/>
        <w:ind w:left="1080"/>
        <w:rPr>
          <w:rFonts w:asciiTheme="majorHAnsi" w:hAnsiTheme="majorHAnsi" w:cstheme="minorHAnsi"/>
          <w:sz w:val="22"/>
          <w:szCs w:val="22"/>
        </w:rPr>
      </w:pPr>
      <w:r w:rsidRPr="002263BD">
        <w:rPr>
          <w:rFonts w:asciiTheme="majorHAnsi" w:hAnsiTheme="majorHAnsi" w:cstheme="minorHAnsi"/>
          <w:sz w:val="22"/>
          <w:szCs w:val="22"/>
        </w:rPr>
        <w:t xml:space="preserve">Presentation of findings </w:t>
      </w:r>
      <w:r w:rsidR="000A23BD" w:rsidRPr="00BB3A83">
        <w:rPr>
          <w:rFonts w:asciiTheme="majorHAnsi" w:hAnsiTheme="majorHAnsi" w:cstheme="minorHAnsi"/>
          <w:color w:val="FF0000"/>
          <w:sz w:val="22"/>
          <w:szCs w:val="22"/>
        </w:rPr>
        <w:t>…..</w:t>
      </w:r>
      <w:r w:rsidR="000A23BD">
        <w:rPr>
          <w:rFonts w:asciiTheme="majorHAnsi" w:hAnsiTheme="majorHAnsi" w:cstheme="minorHAnsi"/>
          <w:sz w:val="22"/>
          <w:szCs w:val="22"/>
        </w:rPr>
        <w:t xml:space="preserve"> </w:t>
      </w:r>
      <w:r w:rsidR="009A10CE">
        <w:rPr>
          <w:rFonts w:asciiTheme="majorHAnsi" w:hAnsiTheme="majorHAnsi" w:cstheme="minorHAnsi"/>
          <w:sz w:val="22"/>
          <w:szCs w:val="22"/>
        </w:rPr>
        <w:t xml:space="preserve">as determined by the </w:t>
      </w:r>
      <w:r w:rsidR="00F125FE">
        <w:rPr>
          <w:rFonts w:asciiTheme="majorHAnsi" w:hAnsiTheme="majorHAnsi" w:cstheme="minorHAnsi"/>
          <w:color w:val="FF0000"/>
          <w:sz w:val="22"/>
          <w:szCs w:val="22"/>
        </w:rPr>
        <w:t>&lt;Institution Name&gt;</w:t>
      </w:r>
      <w:r w:rsidRPr="002263BD">
        <w:rPr>
          <w:rFonts w:asciiTheme="majorHAnsi" w:hAnsiTheme="majorHAnsi" w:cstheme="minorHAnsi"/>
          <w:sz w:val="22"/>
          <w:szCs w:val="22"/>
        </w:rPr>
        <w:t>)</w:t>
      </w:r>
      <w:r w:rsidR="00B919EB">
        <w:rPr>
          <w:rFonts w:asciiTheme="majorHAnsi" w:hAnsiTheme="majorHAnsi" w:cstheme="minorHAnsi"/>
          <w:sz w:val="22"/>
          <w:szCs w:val="22"/>
        </w:rPr>
        <w:t>.</w:t>
      </w:r>
    </w:p>
    <w:p w14:paraId="4EEEA140" w14:textId="77777777" w:rsidR="00376012" w:rsidRPr="005217B9" w:rsidRDefault="00376012" w:rsidP="001675A8">
      <w:pPr>
        <w:ind w:left="720"/>
        <w:rPr>
          <w:rFonts w:asciiTheme="majorHAnsi" w:hAnsiTheme="majorHAnsi" w:cs="Arial"/>
          <w:sz w:val="22"/>
          <w:szCs w:val="22"/>
        </w:rPr>
      </w:pPr>
    </w:p>
    <w:p w14:paraId="0019E6F9" w14:textId="15AF4DD6" w:rsidR="009B217F" w:rsidRPr="005217B9" w:rsidRDefault="009B217F" w:rsidP="001675A8">
      <w:pPr>
        <w:ind w:left="720"/>
        <w:rPr>
          <w:rFonts w:asciiTheme="majorHAnsi" w:hAnsiTheme="majorHAnsi" w:cs="Arial"/>
          <w:color w:val="000000" w:themeColor="text1"/>
          <w:sz w:val="22"/>
          <w:szCs w:val="22"/>
        </w:rPr>
      </w:pPr>
      <w:r w:rsidRPr="005217B9">
        <w:rPr>
          <w:rFonts w:asciiTheme="majorHAnsi" w:hAnsiTheme="majorHAnsi" w:cs="Arial"/>
          <w:color w:val="000000" w:themeColor="text1"/>
          <w:sz w:val="22"/>
          <w:szCs w:val="22"/>
        </w:rPr>
        <w:t xml:space="preserve">All documents, diagrams, materials provided in connection with this engagement are the sole and exclusive property of </w:t>
      </w:r>
      <w:r w:rsidR="009C28AB" w:rsidRPr="003814D3">
        <w:rPr>
          <w:rFonts w:asciiTheme="majorHAnsi" w:hAnsiTheme="majorHAnsi" w:cs="Arial"/>
          <w:color w:val="FF0000"/>
          <w:sz w:val="22"/>
          <w:szCs w:val="22"/>
        </w:rPr>
        <w:t>&lt;Institution Name&gt;</w:t>
      </w:r>
      <w:r w:rsidR="001E062B">
        <w:rPr>
          <w:rFonts w:asciiTheme="majorHAnsi" w:hAnsiTheme="majorHAnsi" w:cs="Arial"/>
          <w:color w:val="000000" w:themeColor="text1"/>
          <w:sz w:val="22"/>
          <w:szCs w:val="22"/>
        </w:rPr>
        <w:t xml:space="preserve"> </w:t>
      </w:r>
      <w:r w:rsidRPr="005217B9">
        <w:rPr>
          <w:rFonts w:asciiTheme="majorHAnsi" w:hAnsiTheme="majorHAnsi" w:cs="Arial"/>
          <w:color w:val="000000" w:themeColor="text1"/>
          <w:sz w:val="22"/>
          <w:szCs w:val="22"/>
        </w:rPr>
        <w:t>and are proprietary and confidential</w:t>
      </w:r>
      <w:r w:rsidR="0050108B">
        <w:rPr>
          <w:rFonts w:asciiTheme="majorHAnsi" w:hAnsiTheme="majorHAnsi" w:cs="Arial"/>
          <w:color w:val="000000" w:themeColor="text1"/>
          <w:sz w:val="22"/>
          <w:szCs w:val="22"/>
        </w:rPr>
        <w:t>.</w:t>
      </w:r>
      <w:r w:rsidRPr="005217B9">
        <w:rPr>
          <w:rFonts w:asciiTheme="majorHAnsi" w:hAnsiTheme="majorHAnsi" w:cs="Arial"/>
          <w:color w:val="000000" w:themeColor="text1"/>
          <w:sz w:val="22"/>
          <w:szCs w:val="22"/>
        </w:rPr>
        <w:t xml:space="preserve"> All documents, diagrams, and other material provided by </w:t>
      </w:r>
      <w:r w:rsidR="009C28AB" w:rsidRPr="003814D3">
        <w:rPr>
          <w:rFonts w:asciiTheme="majorHAnsi" w:hAnsiTheme="majorHAnsi" w:cs="Arial"/>
          <w:color w:val="FF0000"/>
          <w:sz w:val="22"/>
          <w:szCs w:val="22"/>
        </w:rPr>
        <w:t>&lt;Institution Name&gt;</w:t>
      </w:r>
      <w:r w:rsidR="00AB6AB0">
        <w:rPr>
          <w:rFonts w:asciiTheme="majorHAnsi" w:hAnsiTheme="majorHAnsi" w:cstheme="minorHAnsi"/>
          <w:color w:val="FF0000"/>
          <w:sz w:val="22"/>
          <w:szCs w:val="22"/>
        </w:rPr>
        <w:t xml:space="preserve"> </w:t>
      </w:r>
      <w:r w:rsidRPr="005217B9">
        <w:rPr>
          <w:rFonts w:asciiTheme="majorHAnsi" w:hAnsiTheme="majorHAnsi" w:cs="Arial"/>
          <w:color w:val="000000" w:themeColor="text1"/>
          <w:sz w:val="22"/>
          <w:szCs w:val="22"/>
        </w:rPr>
        <w:t xml:space="preserve">must be returned to </w:t>
      </w:r>
      <w:r w:rsidR="001E062B">
        <w:rPr>
          <w:rFonts w:asciiTheme="majorHAnsi" w:hAnsiTheme="majorHAnsi" w:cs="Arial"/>
          <w:color w:val="000000" w:themeColor="text1"/>
          <w:sz w:val="22"/>
          <w:szCs w:val="22"/>
        </w:rPr>
        <w:t xml:space="preserve">the </w:t>
      </w:r>
      <w:r w:rsidR="009C28AB" w:rsidRPr="003814D3">
        <w:rPr>
          <w:rFonts w:asciiTheme="majorHAnsi" w:hAnsiTheme="majorHAnsi" w:cs="Arial"/>
          <w:color w:val="FF0000"/>
          <w:sz w:val="22"/>
          <w:szCs w:val="22"/>
        </w:rPr>
        <w:t xml:space="preserve">&lt;Institution Name&gt; </w:t>
      </w:r>
      <w:r w:rsidRPr="005217B9">
        <w:rPr>
          <w:rFonts w:asciiTheme="majorHAnsi" w:hAnsiTheme="majorHAnsi" w:cs="Arial"/>
          <w:color w:val="000000" w:themeColor="text1"/>
          <w:sz w:val="22"/>
          <w:szCs w:val="22"/>
        </w:rPr>
        <w:t>at the conclusion of this agreement.</w:t>
      </w:r>
    </w:p>
    <w:p w14:paraId="7CBE8F75" w14:textId="77777777" w:rsidR="009B217F" w:rsidRPr="005217B9" w:rsidRDefault="009B217F" w:rsidP="001675A8">
      <w:pPr>
        <w:ind w:left="720"/>
        <w:rPr>
          <w:rFonts w:asciiTheme="majorHAnsi" w:hAnsiTheme="majorHAnsi" w:cs="Arial"/>
          <w:color w:val="000000" w:themeColor="text1"/>
          <w:sz w:val="22"/>
          <w:szCs w:val="22"/>
        </w:rPr>
      </w:pPr>
    </w:p>
    <w:p w14:paraId="3BF13458" w14:textId="6F7371CF" w:rsidR="001E482B" w:rsidRPr="00FE692A" w:rsidRDefault="009B217F" w:rsidP="001675A8">
      <w:pPr>
        <w:ind w:left="720"/>
        <w:rPr>
          <w:rFonts w:asciiTheme="majorHAnsi" w:eastAsiaTheme="majorEastAsia" w:hAnsiTheme="majorHAnsi" w:cstheme="majorBidi"/>
          <w:b/>
          <w:bCs/>
          <w:sz w:val="22"/>
          <w:szCs w:val="22"/>
        </w:rPr>
      </w:pPr>
      <w:r w:rsidRPr="005217B9">
        <w:rPr>
          <w:rFonts w:asciiTheme="majorHAnsi" w:hAnsiTheme="majorHAnsi" w:cs="Arial"/>
          <w:color w:val="000000" w:themeColor="text1"/>
          <w:sz w:val="22"/>
          <w:szCs w:val="22"/>
        </w:rPr>
        <w:t xml:space="preserve">All Deliverables are considered to be “Works for Hire” and will be the sole and exclusive property of </w:t>
      </w:r>
      <w:r w:rsidR="001E062B">
        <w:rPr>
          <w:rFonts w:asciiTheme="majorHAnsi" w:hAnsiTheme="majorHAnsi" w:cs="Arial"/>
          <w:color w:val="000000" w:themeColor="text1"/>
          <w:sz w:val="22"/>
          <w:szCs w:val="22"/>
        </w:rPr>
        <w:t xml:space="preserve">the </w:t>
      </w:r>
      <w:r w:rsidR="00FC0AE9" w:rsidRPr="003814D3">
        <w:rPr>
          <w:rFonts w:asciiTheme="majorHAnsi" w:hAnsiTheme="majorHAnsi" w:cs="Arial"/>
          <w:color w:val="FF0000"/>
          <w:sz w:val="22"/>
          <w:szCs w:val="22"/>
        </w:rPr>
        <w:t>&lt;Institution Name&gt;</w:t>
      </w:r>
      <w:r w:rsidR="00FC0AE9">
        <w:rPr>
          <w:rFonts w:asciiTheme="majorHAnsi" w:hAnsiTheme="majorHAnsi" w:cstheme="minorHAnsi"/>
          <w:color w:val="FF0000"/>
          <w:sz w:val="22"/>
          <w:szCs w:val="22"/>
        </w:rPr>
        <w:t xml:space="preserve"> </w:t>
      </w:r>
      <w:r w:rsidRPr="005217B9">
        <w:rPr>
          <w:rFonts w:asciiTheme="majorHAnsi" w:hAnsiTheme="majorHAnsi" w:cs="Arial"/>
          <w:color w:val="000000" w:themeColor="text1"/>
          <w:sz w:val="22"/>
          <w:szCs w:val="22"/>
        </w:rPr>
        <w:t xml:space="preserve">and will be proprietary and confidential to </w:t>
      </w:r>
      <w:r w:rsidR="009B652D" w:rsidRPr="003814D3">
        <w:rPr>
          <w:rFonts w:asciiTheme="majorHAnsi" w:hAnsiTheme="majorHAnsi" w:cs="Arial"/>
          <w:color w:val="FF0000"/>
          <w:sz w:val="22"/>
          <w:szCs w:val="22"/>
        </w:rPr>
        <w:t>&lt;Institution Name&gt;</w:t>
      </w:r>
      <w:r w:rsidRPr="00FE692A">
        <w:rPr>
          <w:rFonts w:asciiTheme="majorHAnsi" w:hAnsiTheme="majorHAnsi" w:cs="Arial"/>
          <w:sz w:val="22"/>
          <w:szCs w:val="22"/>
        </w:rPr>
        <w:t>.</w:t>
      </w:r>
    </w:p>
    <w:p w14:paraId="4CAF686D" w14:textId="4F639FAB" w:rsidR="000A7E5F" w:rsidRPr="00AD0E51" w:rsidRDefault="000A7E5F" w:rsidP="00AD0E51">
      <w:pPr>
        <w:pStyle w:val="Heading1"/>
        <w:spacing w:before="240"/>
        <w:rPr>
          <w:sz w:val="28"/>
          <w:szCs w:val="28"/>
        </w:rPr>
      </w:pPr>
      <w:r w:rsidRPr="00AD0E51">
        <w:rPr>
          <w:sz w:val="28"/>
          <w:szCs w:val="28"/>
        </w:rPr>
        <w:lastRenderedPageBreak/>
        <w:t>Required Schedule of the Work/Deliverables</w:t>
      </w:r>
    </w:p>
    <w:p w14:paraId="0BAA76E8" w14:textId="77777777" w:rsidR="000A7E5F" w:rsidRPr="005217B9" w:rsidRDefault="000A7E5F" w:rsidP="000A7E5F">
      <w:pPr>
        <w:rPr>
          <w:rFonts w:asciiTheme="majorHAnsi" w:hAnsiTheme="majorHAnsi"/>
          <w:sz w:val="22"/>
          <w:szCs w:val="22"/>
        </w:rPr>
      </w:pPr>
    </w:p>
    <w:p w14:paraId="3E91CA50" w14:textId="7983BD91" w:rsidR="00617E8C" w:rsidRPr="005217B9" w:rsidRDefault="00515D4A" w:rsidP="000A7E5F">
      <w:pPr>
        <w:rPr>
          <w:rFonts w:asciiTheme="majorHAnsi" w:hAnsiTheme="majorHAnsi" w:cs="Arial"/>
          <w:b/>
          <w:color w:val="000000" w:themeColor="text1"/>
          <w:sz w:val="22"/>
          <w:szCs w:val="22"/>
          <w:u w:val="single"/>
        </w:rPr>
      </w:pPr>
      <w:r>
        <w:rPr>
          <w:rFonts w:asciiTheme="majorHAnsi" w:hAnsiTheme="majorHAnsi" w:cs="Arial"/>
          <w:color w:val="000000" w:themeColor="text1"/>
          <w:sz w:val="22"/>
          <w:szCs w:val="22"/>
        </w:rPr>
        <w:t xml:space="preserve">The </w:t>
      </w:r>
      <w:r w:rsidR="009C28AB" w:rsidRPr="003814D3">
        <w:rPr>
          <w:rFonts w:asciiTheme="majorHAnsi" w:hAnsiTheme="majorHAnsi" w:cs="Arial"/>
          <w:color w:val="FF0000"/>
          <w:sz w:val="22"/>
          <w:szCs w:val="22"/>
        </w:rPr>
        <w:t xml:space="preserve">&lt;Institution Name&gt; </w:t>
      </w:r>
      <w:r w:rsidR="00CC309B" w:rsidRPr="005217B9">
        <w:rPr>
          <w:rFonts w:asciiTheme="majorHAnsi" w:hAnsiTheme="majorHAnsi" w:cs="Arial"/>
          <w:color w:val="000000" w:themeColor="text1"/>
          <w:sz w:val="22"/>
          <w:szCs w:val="22"/>
        </w:rPr>
        <w:t>is seeking a</w:t>
      </w:r>
      <w:r w:rsidR="00DC0E70" w:rsidRPr="005217B9">
        <w:rPr>
          <w:rFonts w:asciiTheme="majorHAnsi" w:hAnsiTheme="majorHAnsi" w:cs="Arial"/>
          <w:color w:val="000000" w:themeColor="text1"/>
          <w:sz w:val="22"/>
          <w:szCs w:val="22"/>
        </w:rPr>
        <w:t xml:space="preserve"> </w:t>
      </w:r>
      <w:r w:rsidR="00526DF7">
        <w:rPr>
          <w:rFonts w:asciiTheme="majorHAnsi" w:hAnsiTheme="majorHAnsi" w:cs="Arial"/>
          <w:color w:val="FF0000"/>
          <w:sz w:val="22"/>
          <w:szCs w:val="22"/>
        </w:rPr>
        <w:t>6</w:t>
      </w:r>
      <w:r w:rsidR="00DC0E70" w:rsidRPr="00906AAB">
        <w:rPr>
          <w:rFonts w:asciiTheme="majorHAnsi" w:hAnsiTheme="majorHAnsi" w:cs="Arial"/>
          <w:color w:val="FF0000"/>
          <w:sz w:val="22"/>
          <w:szCs w:val="22"/>
        </w:rPr>
        <w:t>-</w:t>
      </w:r>
      <w:r w:rsidR="00526DF7">
        <w:rPr>
          <w:rFonts w:asciiTheme="majorHAnsi" w:hAnsiTheme="majorHAnsi" w:cs="Arial"/>
          <w:color w:val="FF0000"/>
          <w:sz w:val="22"/>
          <w:szCs w:val="22"/>
        </w:rPr>
        <w:t>10</w:t>
      </w:r>
      <w:r w:rsidR="000A23BD">
        <w:rPr>
          <w:rFonts w:asciiTheme="majorHAnsi" w:hAnsiTheme="majorHAnsi" w:cs="Arial"/>
          <w:color w:val="FF0000"/>
          <w:sz w:val="22"/>
          <w:szCs w:val="22"/>
        </w:rPr>
        <w:t>?</w:t>
      </w:r>
      <w:r w:rsidR="00617E8C" w:rsidRPr="00906AAB">
        <w:rPr>
          <w:rFonts w:asciiTheme="majorHAnsi" w:hAnsiTheme="majorHAnsi" w:cs="Arial"/>
          <w:color w:val="FF0000"/>
          <w:sz w:val="22"/>
          <w:szCs w:val="22"/>
        </w:rPr>
        <w:t xml:space="preserve"> </w:t>
      </w:r>
      <w:r w:rsidR="00617E8C" w:rsidRPr="005217B9">
        <w:rPr>
          <w:rFonts w:asciiTheme="majorHAnsi" w:hAnsiTheme="majorHAnsi" w:cs="Arial"/>
          <w:color w:val="000000" w:themeColor="text1"/>
          <w:sz w:val="22"/>
          <w:szCs w:val="22"/>
        </w:rPr>
        <w:t xml:space="preserve">week project and request </w:t>
      </w:r>
      <w:r w:rsidR="000A0AC9" w:rsidRPr="005217B9">
        <w:rPr>
          <w:rFonts w:asciiTheme="majorHAnsi" w:hAnsiTheme="majorHAnsi" w:cs="Arial"/>
          <w:color w:val="000000" w:themeColor="text1"/>
          <w:sz w:val="22"/>
          <w:szCs w:val="22"/>
        </w:rPr>
        <w:t xml:space="preserve">the project </w:t>
      </w:r>
      <w:r w:rsidR="00617E8C" w:rsidRPr="005217B9">
        <w:rPr>
          <w:rFonts w:asciiTheme="majorHAnsi" w:hAnsiTheme="majorHAnsi" w:cs="Arial"/>
          <w:color w:val="000000" w:themeColor="text1"/>
          <w:sz w:val="22"/>
          <w:szCs w:val="22"/>
        </w:rPr>
        <w:t xml:space="preserve">to </w:t>
      </w:r>
      <w:r w:rsidR="000A0AC9" w:rsidRPr="005217B9">
        <w:rPr>
          <w:rFonts w:asciiTheme="majorHAnsi" w:hAnsiTheme="majorHAnsi" w:cs="Arial"/>
          <w:color w:val="000000" w:themeColor="text1"/>
          <w:sz w:val="22"/>
          <w:szCs w:val="22"/>
        </w:rPr>
        <w:t xml:space="preserve">start the </w:t>
      </w:r>
      <w:r w:rsidR="00632353">
        <w:rPr>
          <w:rFonts w:asciiTheme="majorHAnsi" w:hAnsiTheme="majorHAnsi" w:cs="Arial"/>
          <w:color w:val="000000" w:themeColor="text1"/>
          <w:sz w:val="22"/>
          <w:szCs w:val="22"/>
        </w:rPr>
        <w:t>b</w:t>
      </w:r>
      <w:r w:rsidR="001E062B">
        <w:rPr>
          <w:rFonts w:asciiTheme="majorHAnsi" w:hAnsiTheme="majorHAnsi" w:cs="Arial"/>
          <w:color w:val="000000" w:themeColor="text1"/>
          <w:sz w:val="22"/>
          <w:szCs w:val="22"/>
        </w:rPr>
        <w:t>e</w:t>
      </w:r>
      <w:r w:rsidR="00632353">
        <w:rPr>
          <w:rFonts w:asciiTheme="majorHAnsi" w:hAnsiTheme="majorHAnsi" w:cs="Arial"/>
          <w:color w:val="000000" w:themeColor="text1"/>
          <w:sz w:val="22"/>
          <w:szCs w:val="22"/>
        </w:rPr>
        <w:t>ginning</w:t>
      </w:r>
      <w:r w:rsidR="001E062B">
        <w:rPr>
          <w:rFonts w:asciiTheme="majorHAnsi" w:hAnsiTheme="majorHAnsi" w:cs="Arial"/>
          <w:color w:val="000000" w:themeColor="text1"/>
          <w:sz w:val="22"/>
          <w:szCs w:val="22"/>
        </w:rPr>
        <w:t xml:space="preserve"> </w:t>
      </w:r>
      <w:r w:rsidR="000A0AC9" w:rsidRPr="005217B9">
        <w:rPr>
          <w:rFonts w:asciiTheme="majorHAnsi" w:hAnsiTheme="majorHAnsi" w:cs="Arial"/>
          <w:color w:val="000000" w:themeColor="text1"/>
          <w:sz w:val="22"/>
          <w:szCs w:val="22"/>
        </w:rPr>
        <w:t xml:space="preserve">of </w:t>
      </w:r>
      <w:r w:rsidR="00746ED4" w:rsidRPr="00746ED4">
        <w:rPr>
          <w:rFonts w:asciiTheme="majorHAnsi" w:hAnsiTheme="majorHAnsi" w:cs="Arial"/>
          <w:color w:val="FF0000"/>
          <w:sz w:val="22"/>
          <w:szCs w:val="22"/>
        </w:rPr>
        <w:t>&lt;</w:t>
      </w:r>
      <w:r w:rsidR="00906AAB" w:rsidRPr="00746ED4">
        <w:rPr>
          <w:rFonts w:asciiTheme="majorHAnsi" w:hAnsiTheme="majorHAnsi" w:cs="Arial"/>
          <w:color w:val="FF0000"/>
          <w:sz w:val="22"/>
          <w:szCs w:val="22"/>
        </w:rPr>
        <w:t>Month</w:t>
      </w:r>
      <w:r w:rsidR="00746ED4" w:rsidRPr="00746ED4">
        <w:rPr>
          <w:rFonts w:asciiTheme="majorHAnsi" w:hAnsiTheme="majorHAnsi" w:cs="Arial"/>
          <w:color w:val="FF0000"/>
          <w:sz w:val="22"/>
          <w:szCs w:val="22"/>
        </w:rPr>
        <w:t>&gt;</w:t>
      </w:r>
      <w:r w:rsidR="001E062B">
        <w:rPr>
          <w:rFonts w:asciiTheme="majorHAnsi" w:hAnsiTheme="majorHAnsi" w:cs="Arial"/>
          <w:color w:val="000000" w:themeColor="text1"/>
          <w:sz w:val="22"/>
          <w:szCs w:val="22"/>
        </w:rPr>
        <w:t xml:space="preserve">, or as soon </w:t>
      </w:r>
      <w:r w:rsidR="00F855D8">
        <w:rPr>
          <w:rFonts w:asciiTheme="majorHAnsi" w:hAnsiTheme="majorHAnsi" w:cs="Arial"/>
          <w:color w:val="000000" w:themeColor="text1"/>
          <w:sz w:val="22"/>
          <w:szCs w:val="22"/>
        </w:rPr>
        <w:t xml:space="preserve">as is practical </w:t>
      </w:r>
      <w:r w:rsidR="00224BD7">
        <w:rPr>
          <w:rFonts w:asciiTheme="majorHAnsi" w:hAnsiTheme="majorHAnsi" w:cs="Arial"/>
          <w:color w:val="000000" w:themeColor="text1"/>
          <w:sz w:val="22"/>
          <w:szCs w:val="22"/>
        </w:rPr>
        <w:t xml:space="preserve">after </w:t>
      </w:r>
      <w:r w:rsidR="001E062B">
        <w:rPr>
          <w:rFonts w:asciiTheme="majorHAnsi" w:hAnsiTheme="majorHAnsi" w:cs="Arial"/>
          <w:color w:val="000000" w:themeColor="text1"/>
          <w:sz w:val="22"/>
          <w:szCs w:val="22"/>
        </w:rPr>
        <w:t>a</w:t>
      </w:r>
      <w:r w:rsidR="006721B6">
        <w:rPr>
          <w:rFonts w:asciiTheme="majorHAnsi" w:hAnsiTheme="majorHAnsi" w:cs="Arial"/>
          <w:color w:val="000000" w:themeColor="text1"/>
          <w:sz w:val="22"/>
          <w:szCs w:val="22"/>
        </w:rPr>
        <w:t xml:space="preserve"> contract</w:t>
      </w:r>
      <w:r w:rsidR="001E062B">
        <w:rPr>
          <w:rFonts w:asciiTheme="majorHAnsi" w:hAnsiTheme="majorHAnsi" w:cs="Arial"/>
          <w:color w:val="000000" w:themeColor="text1"/>
          <w:sz w:val="22"/>
          <w:szCs w:val="22"/>
        </w:rPr>
        <w:t xml:space="preserve"> award is </w:t>
      </w:r>
      <w:r w:rsidR="0022735E">
        <w:rPr>
          <w:rFonts w:asciiTheme="majorHAnsi" w:hAnsiTheme="majorHAnsi" w:cs="Arial"/>
          <w:color w:val="000000" w:themeColor="text1"/>
          <w:sz w:val="22"/>
          <w:szCs w:val="22"/>
        </w:rPr>
        <w:t>made and</w:t>
      </w:r>
      <w:r w:rsidR="00617E8C" w:rsidRPr="005217B9">
        <w:rPr>
          <w:rFonts w:asciiTheme="majorHAnsi" w:hAnsiTheme="majorHAnsi" w:cs="Arial"/>
          <w:color w:val="000000" w:themeColor="text1"/>
          <w:sz w:val="22"/>
          <w:szCs w:val="22"/>
        </w:rPr>
        <w:t xml:space="preserve"> co</w:t>
      </w:r>
      <w:r>
        <w:rPr>
          <w:rFonts w:asciiTheme="majorHAnsi" w:hAnsiTheme="majorHAnsi" w:cs="Arial"/>
          <w:color w:val="000000" w:themeColor="text1"/>
          <w:sz w:val="22"/>
          <w:szCs w:val="22"/>
        </w:rPr>
        <w:t>nclude</w:t>
      </w:r>
      <w:r w:rsidR="00617E8C" w:rsidRPr="005217B9">
        <w:rPr>
          <w:rFonts w:asciiTheme="majorHAnsi" w:hAnsiTheme="majorHAnsi" w:cs="Arial"/>
          <w:color w:val="000000" w:themeColor="text1"/>
          <w:sz w:val="22"/>
          <w:szCs w:val="22"/>
        </w:rPr>
        <w:t xml:space="preserve"> by </w:t>
      </w:r>
      <w:r>
        <w:rPr>
          <w:rFonts w:asciiTheme="majorHAnsi" w:hAnsiTheme="majorHAnsi" w:cs="Arial"/>
          <w:color w:val="000000" w:themeColor="text1"/>
          <w:sz w:val="22"/>
          <w:szCs w:val="22"/>
        </w:rPr>
        <w:t xml:space="preserve">the end of </w:t>
      </w:r>
      <w:r w:rsidR="00746ED4" w:rsidRPr="00746ED4">
        <w:rPr>
          <w:rFonts w:asciiTheme="majorHAnsi" w:hAnsiTheme="majorHAnsi" w:cs="Arial"/>
          <w:color w:val="FF0000"/>
          <w:sz w:val="22"/>
          <w:szCs w:val="22"/>
        </w:rPr>
        <w:t>&lt;Month&gt;</w:t>
      </w:r>
      <w:r w:rsidR="001E062B">
        <w:rPr>
          <w:rFonts w:asciiTheme="majorHAnsi" w:hAnsiTheme="majorHAnsi" w:cs="Arial"/>
          <w:color w:val="000000" w:themeColor="text1"/>
          <w:sz w:val="22"/>
          <w:szCs w:val="22"/>
        </w:rPr>
        <w:t xml:space="preserve"> </w:t>
      </w:r>
      <w:r w:rsidR="001E062B" w:rsidRPr="0022735E">
        <w:rPr>
          <w:rFonts w:asciiTheme="majorHAnsi" w:hAnsiTheme="majorHAnsi" w:cs="Arial"/>
          <w:color w:val="FF0000"/>
          <w:sz w:val="22"/>
          <w:szCs w:val="22"/>
        </w:rPr>
        <w:t>or mid-</w:t>
      </w:r>
      <w:r w:rsidR="00746ED4" w:rsidRPr="0022735E">
        <w:rPr>
          <w:rFonts w:asciiTheme="majorHAnsi" w:hAnsiTheme="majorHAnsi" w:cs="Arial"/>
          <w:color w:val="FF0000"/>
          <w:sz w:val="22"/>
          <w:szCs w:val="22"/>
        </w:rPr>
        <w:t>&lt;</w:t>
      </w:r>
      <w:r w:rsidR="00746ED4" w:rsidRPr="00746ED4">
        <w:rPr>
          <w:rFonts w:asciiTheme="majorHAnsi" w:hAnsiTheme="majorHAnsi" w:cs="Arial"/>
          <w:color w:val="FF0000"/>
          <w:sz w:val="22"/>
          <w:szCs w:val="22"/>
        </w:rPr>
        <w:t>Month&gt;</w:t>
      </w:r>
      <w:r w:rsidR="00617E8C" w:rsidRPr="005217B9">
        <w:rPr>
          <w:rFonts w:asciiTheme="majorHAnsi" w:hAnsiTheme="majorHAnsi" w:cs="Arial"/>
          <w:color w:val="000000" w:themeColor="text1"/>
          <w:sz w:val="22"/>
          <w:szCs w:val="22"/>
        </w:rPr>
        <w:t>.</w:t>
      </w:r>
    </w:p>
    <w:p w14:paraId="25746669" w14:textId="77777777" w:rsidR="000A0AC9" w:rsidRPr="005217B9" w:rsidRDefault="000A0AC9" w:rsidP="000A7E5F">
      <w:pPr>
        <w:rPr>
          <w:rFonts w:asciiTheme="majorHAnsi" w:hAnsiTheme="majorHAnsi" w:cs="Arial"/>
          <w:color w:val="000000" w:themeColor="text1"/>
          <w:sz w:val="22"/>
          <w:szCs w:val="22"/>
        </w:rPr>
      </w:pPr>
    </w:p>
    <w:p w14:paraId="6650DE14" w14:textId="713A451D" w:rsidR="007C5B58" w:rsidRDefault="00617E8C" w:rsidP="007C5B58">
      <w:pPr>
        <w:rPr>
          <w:rFonts w:asciiTheme="majorHAnsi" w:hAnsiTheme="majorHAnsi" w:cs="Arial"/>
          <w:color w:val="000000" w:themeColor="text1"/>
          <w:sz w:val="22"/>
          <w:szCs w:val="22"/>
        </w:rPr>
      </w:pPr>
      <w:r w:rsidRPr="005217B9">
        <w:rPr>
          <w:rFonts w:asciiTheme="majorHAnsi" w:hAnsiTheme="majorHAnsi" w:cs="Arial"/>
          <w:color w:val="000000" w:themeColor="text1"/>
          <w:sz w:val="22"/>
          <w:szCs w:val="22"/>
        </w:rPr>
        <w:t xml:space="preserve">Consultants are expected to be on site </w:t>
      </w:r>
      <w:r w:rsidR="00107D20">
        <w:rPr>
          <w:rFonts w:asciiTheme="majorHAnsi" w:hAnsiTheme="majorHAnsi" w:cs="Arial"/>
          <w:color w:val="FF0000"/>
          <w:sz w:val="22"/>
          <w:szCs w:val="22"/>
        </w:rPr>
        <w:t>Monday through Friday, 8 am to 5 pm</w:t>
      </w:r>
      <w:r w:rsidR="00147E34">
        <w:rPr>
          <w:rFonts w:asciiTheme="majorHAnsi" w:hAnsiTheme="majorHAnsi" w:cs="Arial"/>
          <w:color w:val="FF0000"/>
          <w:sz w:val="22"/>
          <w:szCs w:val="22"/>
        </w:rPr>
        <w:t xml:space="preserve"> </w:t>
      </w:r>
      <w:r w:rsidR="00147E34" w:rsidRPr="00147E34">
        <w:rPr>
          <w:rFonts w:asciiTheme="majorHAnsi" w:hAnsiTheme="majorHAnsi" w:cs="Arial"/>
          <w:color w:val="FF0000"/>
          <w:sz w:val="22"/>
          <w:szCs w:val="22"/>
        </w:rPr>
        <w:t xml:space="preserve">or </w:t>
      </w:r>
      <w:r w:rsidR="001E062B" w:rsidRPr="00147E34">
        <w:rPr>
          <w:rFonts w:asciiTheme="majorHAnsi" w:hAnsiTheme="majorHAnsi" w:cs="Arial"/>
          <w:color w:val="FF0000"/>
          <w:sz w:val="22"/>
          <w:szCs w:val="22"/>
        </w:rPr>
        <w:t>as required to complete the completed activities</w:t>
      </w:r>
      <w:r w:rsidR="000A0AC9" w:rsidRPr="005217B9">
        <w:rPr>
          <w:rFonts w:asciiTheme="majorHAnsi" w:hAnsiTheme="majorHAnsi" w:cs="Arial"/>
          <w:color w:val="000000" w:themeColor="text1"/>
          <w:sz w:val="22"/>
          <w:szCs w:val="22"/>
        </w:rPr>
        <w:t>.</w:t>
      </w:r>
      <w:r w:rsidR="000425CB">
        <w:rPr>
          <w:rFonts w:asciiTheme="majorHAnsi" w:hAnsiTheme="majorHAnsi" w:cs="Arial"/>
          <w:color w:val="000000" w:themeColor="text1"/>
          <w:sz w:val="22"/>
          <w:szCs w:val="22"/>
        </w:rPr>
        <w:t xml:space="preserve"> </w:t>
      </w:r>
      <w:r w:rsidR="00F37E16" w:rsidRPr="005217B9">
        <w:rPr>
          <w:rFonts w:asciiTheme="majorHAnsi" w:hAnsiTheme="majorHAnsi" w:cs="Arial"/>
          <w:color w:val="000000" w:themeColor="text1"/>
          <w:sz w:val="22"/>
          <w:szCs w:val="22"/>
        </w:rPr>
        <w:t xml:space="preserve">Consultants will provide their own laptops. </w:t>
      </w:r>
      <w:r w:rsidR="001E062B">
        <w:rPr>
          <w:rFonts w:asciiTheme="majorHAnsi" w:hAnsiTheme="majorHAnsi" w:cs="Arial"/>
          <w:color w:val="000000" w:themeColor="text1"/>
          <w:sz w:val="22"/>
          <w:szCs w:val="22"/>
        </w:rPr>
        <w:t xml:space="preserve">The </w:t>
      </w:r>
      <w:r w:rsidR="00376A0F" w:rsidRPr="003814D3">
        <w:rPr>
          <w:rFonts w:asciiTheme="majorHAnsi" w:hAnsiTheme="majorHAnsi" w:cs="Arial"/>
          <w:color w:val="FF0000"/>
          <w:sz w:val="22"/>
          <w:szCs w:val="22"/>
        </w:rPr>
        <w:t xml:space="preserve">&lt;Institution Name&gt; </w:t>
      </w:r>
      <w:r w:rsidR="00F37E16" w:rsidRPr="005217B9">
        <w:rPr>
          <w:rFonts w:asciiTheme="majorHAnsi" w:hAnsiTheme="majorHAnsi" w:cs="Arial"/>
          <w:color w:val="000000" w:themeColor="text1"/>
          <w:sz w:val="22"/>
          <w:szCs w:val="22"/>
        </w:rPr>
        <w:t>will provide access to appropriate applications</w:t>
      </w:r>
      <w:r w:rsidR="001E062B">
        <w:rPr>
          <w:rFonts w:asciiTheme="majorHAnsi" w:hAnsiTheme="majorHAnsi" w:cs="Arial"/>
          <w:color w:val="000000" w:themeColor="text1"/>
          <w:sz w:val="22"/>
          <w:szCs w:val="22"/>
        </w:rPr>
        <w:t xml:space="preserve"> as necessary</w:t>
      </w:r>
      <w:r w:rsidR="00F37E16" w:rsidRPr="005217B9">
        <w:rPr>
          <w:rFonts w:asciiTheme="majorHAnsi" w:hAnsiTheme="majorHAnsi" w:cs="Arial"/>
          <w:color w:val="000000" w:themeColor="text1"/>
          <w:sz w:val="22"/>
          <w:szCs w:val="22"/>
        </w:rPr>
        <w:t>.</w:t>
      </w:r>
    </w:p>
    <w:p w14:paraId="7786884B" w14:textId="77777777" w:rsidR="007C5B58" w:rsidRDefault="007C5B58" w:rsidP="007C5B58">
      <w:pPr>
        <w:rPr>
          <w:rFonts w:asciiTheme="majorHAnsi" w:hAnsiTheme="majorHAnsi" w:cs="Arial"/>
          <w:color w:val="000000" w:themeColor="text1"/>
          <w:sz w:val="22"/>
          <w:szCs w:val="22"/>
        </w:rPr>
      </w:pPr>
    </w:p>
    <w:p w14:paraId="4A46B4BD" w14:textId="70A79071" w:rsidR="00E36DA2" w:rsidRPr="005217B9" w:rsidRDefault="007C5B58" w:rsidP="003011A7">
      <w:pPr>
        <w:rPr>
          <w:rFonts w:asciiTheme="majorHAnsi" w:hAnsiTheme="majorHAnsi" w:cs="Arial"/>
          <w:color w:val="000000" w:themeColor="text1"/>
          <w:sz w:val="22"/>
          <w:szCs w:val="22"/>
        </w:rPr>
      </w:pPr>
      <w:r w:rsidRPr="005217B9">
        <w:rPr>
          <w:rFonts w:asciiTheme="majorHAnsi" w:hAnsiTheme="majorHAnsi" w:cs="Arial"/>
          <w:color w:val="000000" w:themeColor="text1"/>
          <w:sz w:val="22"/>
          <w:szCs w:val="22"/>
        </w:rPr>
        <w:t xml:space="preserve">The </w:t>
      </w:r>
      <w:r w:rsidRPr="003814D3">
        <w:rPr>
          <w:rFonts w:asciiTheme="majorHAnsi" w:hAnsiTheme="majorHAnsi" w:cs="Arial"/>
          <w:color w:val="FF0000"/>
          <w:sz w:val="22"/>
          <w:szCs w:val="22"/>
        </w:rPr>
        <w:t xml:space="preserve">&lt;Institution Name&gt; </w:t>
      </w:r>
      <w:r w:rsidRPr="005217B9">
        <w:rPr>
          <w:rFonts w:asciiTheme="majorHAnsi" w:hAnsiTheme="majorHAnsi" w:cs="Arial"/>
          <w:color w:val="000000" w:themeColor="text1"/>
          <w:sz w:val="22"/>
          <w:szCs w:val="22"/>
        </w:rPr>
        <w:t>will provide feedback (acceptance or rejection) on deliverables within 5 business days. The successful Vendor will have 5 business days to correct any deficiencies in the deliverables. (This is a modification for this TORP to Section 6 of the Master Agreement)</w:t>
      </w:r>
      <w:r>
        <w:rPr>
          <w:rFonts w:asciiTheme="majorHAnsi" w:hAnsiTheme="majorHAnsi" w:cs="Arial"/>
          <w:color w:val="000000" w:themeColor="text1"/>
          <w:sz w:val="22"/>
          <w:szCs w:val="22"/>
        </w:rPr>
        <w:t>.</w:t>
      </w:r>
    </w:p>
    <w:p w14:paraId="41D7D8E5" w14:textId="77777777" w:rsidR="005555B6" w:rsidRPr="005555B6" w:rsidRDefault="00714A3F" w:rsidP="001D066F">
      <w:pPr>
        <w:pStyle w:val="Heading1"/>
        <w:spacing w:before="240" w:after="240"/>
        <w:rPr>
          <w:b w:val="0"/>
          <w:bCs w:val="0"/>
          <w:sz w:val="24"/>
          <w:szCs w:val="24"/>
        </w:rPr>
      </w:pPr>
      <w:r>
        <w:rPr>
          <w:sz w:val="28"/>
          <w:szCs w:val="28"/>
        </w:rPr>
        <w:t>M</w:t>
      </w:r>
      <w:r w:rsidR="00E25F2D">
        <w:rPr>
          <w:sz w:val="28"/>
          <w:szCs w:val="28"/>
        </w:rPr>
        <w:t xml:space="preserve">inority </w:t>
      </w:r>
      <w:r>
        <w:rPr>
          <w:sz w:val="28"/>
          <w:szCs w:val="28"/>
        </w:rPr>
        <w:t>B</w:t>
      </w:r>
      <w:r w:rsidR="00674DE9">
        <w:rPr>
          <w:sz w:val="28"/>
          <w:szCs w:val="28"/>
        </w:rPr>
        <w:t xml:space="preserve">usiness </w:t>
      </w:r>
      <w:r>
        <w:rPr>
          <w:sz w:val="28"/>
          <w:szCs w:val="28"/>
        </w:rPr>
        <w:t>E</w:t>
      </w:r>
      <w:r w:rsidR="00674DE9">
        <w:rPr>
          <w:sz w:val="28"/>
          <w:szCs w:val="28"/>
        </w:rPr>
        <w:t>nterprise (MBE) Requirements</w:t>
      </w:r>
      <w:r w:rsidR="00C92C4E">
        <w:rPr>
          <w:sz w:val="28"/>
          <w:szCs w:val="28"/>
        </w:rPr>
        <w:t xml:space="preserve"> </w:t>
      </w:r>
    </w:p>
    <w:p w14:paraId="7D7723EC" w14:textId="22FCA990" w:rsidR="00714A3F" w:rsidRPr="000243C4" w:rsidRDefault="00BB1F15" w:rsidP="005555B6">
      <w:pPr>
        <w:pStyle w:val="Heading1"/>
        <w:numPr>
          <w:ilvl w:val="0"/>
          <w:numId w:val="0"/>
        </w:numPr>
        <w:spacing w:before="240" w:after="240"/>
        <w:rPr>
          <w:b w:val="0"/>
          <w:bCs w:val="0"/>
          <w:sz w:val="24"/>
          <w:szCs w:val="24"/>
        </w:rPr>
      </w:pPr>
      <w:r>
        <w:rPr>
          <w:b w:val="0"/>
          <w:bCs w:val="0"/>
          <w:i/>
          <w:iCs/>
          <w:color w:val="FF0000"/>
          <w:sz w:val="24"/>
          <w:szCs w:val="24"/>
        </w:rPr>
        <w:t xml:space="preserve">MBE goals are </w:t>
      </w:r>
      <w:r w:rsidRPr="0089418F">
        <w:rPr>
          <w:i/>
          <w:iCs/>
          <w:color w:val="FF0000"/>
          <w:sz w:val="24"/>
          <w:szCs w:val="24"/>
        </w:rPr>
        <w:t>o</w:t>
      </w:r>
      <w:r w:rsidR="00FE2080" w:rsidRPr="0089418F">
        <w:rPr>
          <w:i/>
          <w:iCs/>
          <w:color w:val="FF0000"/>
          <w:sz w:val="24"/>
          <w:szCs w:val="24"/>
        </w:rPr>
        <w:t>ptional</w:t>
      </w:r>
      <w:r>
        <w:rPr>
          <w:b w:val="0"/>
          <w:bCs w:val="0"/>
          <w:i/>
          <w:iCs/>
          <w:color w:val="FF0000"/>
          <w:sz w:val="24"/>
          <w:szCs w:val="24"/>
        </w:rPr>
        <w:t xml:space="preserve">. The </w:t>
      </w:r>
      <w:r w:rsidR="007E0F27" w:rsidRPr="00971D15">
        <w:rPr>
          <w:b w:val="0"/>
          <w:bCs w:val="0"/>
          <w:i/>
          <w:iCs/>
          <w:color w:val="FF0000"/>
          <w:sz w:val="24"/>
          <w:szCs w:val="24"/>
        </w:rPr>
        <w:t xml:space="preserve">MBE </w:t>
      </w:r>
      <w:r w:rsidR="00D25F70">
        <w:rPr>
          <w:b w:val="0"/>
          <w:bCs w:val="0"/>
          <w:i/>
          <w:iCs/>
          <w:color w:val="FF0000"/>
          <w:sz w:val="24"/>
          <w:szCs w:val="24"/>
        </w:rPr>
        <w:t>document</w:t>
      </w:r>
      <w:r w:rsidR="00C92C4E" w:rsidRPr="00971D15">
        <w:rPr>
          <w:b w:val="0"/>
          <w:bCs w:val="0"/>
          <w:i/>
          <w:iCs/>
          <w:color w:val="FF0000"/>
          <w:sz w:val="24"/>
          <w:szCs w:val="24"/>
        </w:rPr>
        <w:t xml:space="preserve">s are in </w:t>
      </w:r>
      <w:r w:rsidR="0038083A" w:rsidRPr="00971D15">
        <w:rPr>
          <w:b w:val="0"/>
          <w:bCs w:val="0"/>
          <w:i/>
          <w:iCs/>
          <w:color w:val="FF0000"/>
          <w:sz w:val="24"/>
          <w:szCs w:val="24"/>
        </w:rPr>
        <w:t>t</w:t>
      </w:r>
      <w:r w:rsidR="00BA5544" w:rsidRPr="00971D15">
        <w:rPr>
          <w:b w:val="0"/>
          <w:bCs w:val="0"/>
          <w:i/>
          <w:iCs/>
          <w:color w:val="FF0000"/>
          <w:sz w:val="24"/>
          <w:szCs w:val="24"/>
        </w:rPr>
        <w:t>he</w:t>
      </w:r>
      <w:r w:rsidR="0038083A" w:rsidRPr="00971D15">
        <w:rPr>
          <w:b w:val="0"/>
          <w:bCs w:val="0"/>
          <w:i/>
          <w:iCs/>
          <w:color w:val="FF0000"/>
          <w:sz w:val="24"/>
          <w:szCs w:val="24"/>
        </w:rPr>
        <w:t xml:space="preserve"> </w:t>
      </w:r>
      <w:r w:rsidR="00C92C4E" w:rsidRPr="00971D15">
        <w:rPr>
          <w:b w:val="0"/>
          <w:bCs w:val="0"/>
          <w:i/>
          <w:iCs/>
          <w:color w:val="FF0000"/>
          <w:sz w:val="24"/>
          <w:szCs w:val="24"/>
        </w:rPr>
        <w:t>RFP</w:t>
      </w:r>
      <w:r w:rsidR="00E33CEF" w:rsidRPr="00971D15">
        <w:rPr>
          <w:b w:val="0"/>
          <w:bCs w:val="0"/>
          <w:i/>
          <w:iCs/>
          <w:color w:val="FF0000"/>
          <w:sz w:val="24"/>
          <w:szCs w:val="24"/>
        </w:rPr>
        <w:t xml:space="preserve">, </w:t>
      </w:r>
      <w:r w:rsidR="00D750BF">
        <w:rPr>
          <w:b w:val="0"/>
          <w:bCs w:val="0"/>
          <w:i/>
          <w:iCs/>
          <w:color w:val="FF0000"/>
          <w:sz w:val="24"/>
          <w:szCs w:val="24"/>
        </w:rPr>
        <w:t xml:space="preserve">Appendix M, </w:t>
      </w:r>
      <w:r w:rsidR="00E33CEF" w:rsidRPr="00971D15">
        <w:rPr>
          <w:b w:val="0"/>
          <w:bCs w:val="0"/>
          <w:i/>
          <w:iCs/>
          <w:color w:val="FF0000"/>
          <w:sz w:val="24"/>
          <w:szCs w:val="24"/>
        </w:rPr>
        <w:t>pg</w:t>
      </w:r>
      <w:r w:rsidR="0038083A" w:rsidRPr="00971D15">
        <w:rPr>
          <w:b w:val="0"/>
          <w:bCs w:val="0"/>
          <w:i/>
          <w:iCs/>
          <w:color w:val="FF0000"/>
          <w:sz w:val="24"/>
          <w:szCs w:val="24"/>
        </w:rPr>
        <w:t>s</w:t>
      </w:r>
      <w:r w:rsidR="00E33CEF" w:rsidRPr="00971D15">
        <w:rPr>
          <w:b w:val="0"/>
          <w:bCs w:val="0"/>
          <w:i/>
          <w:iCs/>
          <w:color w:val="FF0000"/>
          <w:sz w:val="24"/>
          <w:szCs w:val="24"/>
        </w:rPr>
        <w:t>. 5</w:t>
      </w:r>
      <w:r w:rsidR="005555B6">
        <w:rPr>
          <w:b w:val="0"/>
          <w:bCs w:val="0"/>
          <w:i/>
          <w:iCs/>
          <w:color w:val="FF0000"/>
          <w:sz w:val="24"/>
          <w:szCs w:val="24"/>
        </w:rPr>
        <w:t>3</w:t>
      </w:r>
      <w:r w:rsidR="00665804" w:rsidRPr="00971D15">
        <w:rPr>
          <w:b w:val="0"/>
          <w:bCs w:val="0"/>
          <w:i/>
          <w:iCs/>
          <w:color w:val="FF0000"/>
          <w:sz w:val="24"/>
          <w:szCs w:val="24"/>
        </w:rPr>
        <w:t>-67</w:t>
      </w:r>
      <w:r w:rsidR="000243C4">
        <w:rPr>
          <w:b w:val="0"/>
          <w:bCs w:val="0"/>
          <w:i/>
          <w:iCs/>
          <w:color w:val="FF0000"/>
          <w:sz w:val="24"/>
          <w:szCs w:val="24"/>
        </w:rPr>
        <w:t xml:space="preserve">. </w:t>
      </w:r>
      <w:r w:rsidR="000243C4">
        <w:rPr>
          <w:b w:val="0"/>
          <w:bCs w:val="0"/>
          <w:color w:val="FF0000"/>
          <w:sz w:val="24"/>
          <w:szCs w:val="24"/>
        </w:rPr>
        <w:t xml:space="preserve">If </w:t>
      </w:r>
      <w:r>
        <w:rPr>
          <w:b w:val="0"/>
          <w:bCs w:val="0"/>
          <w:color w:val="FF0000"/>
          <w:sz w:val="24"/>
          <w:szCs w:val="24"/>
        </w:rPr>
        <w:t xml:space="preserve">there is </w:t>
      </w:r>
      <w:r w:rsidR="000243C4">
        <w:rPr>
          <w:b w:val="0"/>
          <w:bCs w:val="0"/>
          <w:color w:val="FF0000"/>
          <w:sz w:val="24"/>
          <w:szCs w:val="24"/>
        </w:rPr>
        <w:t>no MBE goal, use:</w:t>
      </w:r>
    </w:p>
    <w:p w14:paraId="59644207" w14:textId="77777777" w:rsidR="008C5BDF" w:rsidRPr="009A7F03" w:rsidRDefault="008C5BDF" w:rsidP="008C5BDF">
      <w:pPr>
        <w:pStyle w:val="BodyText"/>
        <w:rPr>
          <w:rFonts w:asciiTheme="majorHAnsi" w:hAnsiTheme="majorHAnsi" w:cs="Arial"/>
          <w:sz w:val="22"/>
          <w:szCs w:val="22"/>
        </w:rPr>
      </w:pPr>
      <w:r w:rsidRPr="009A7F03">
        <w:rPr>
          <w:rFonts w:asciiTheme="majorHAnsi" w:hAnsiTheme="majorHAnsi" w:cs="Arial"/>
          <w:sz w:val="22"/>
          <w:szCs w:val="22"/>
        </w:rPr>
        <w:t>There is no MBE subcontractor participation goal for this procurement.</w:t>
      </w:r>
    </w:p>
    <w:p w14:paraId="44201593" w14:textId="3DC8408E" w:rsidR="008C5BDF" w:rsidRPr="00920DB6" w:rsidRDefault="00920DB6" w:rsidP="008C5BDF">
      <w:pPr>
        <w:jc w:val="both"/>
        <w:rPr>
          <w:rFonts w:asciiTheme="majorHAnsi" w:hAnsiTheme="majorHAnsi"/>
          <w:bCs/>
          <w:color w:val="FF0000"/>
          <w:sz w:val="22"/>
          <w:szCs w:val="22"/>
        </w:rPr>
      </w:pPr>
      <w:r w:rsidRPr="00920DB6">
        <w:rPr>
          <w:rFonts w:asciiTheme="majorHAnsi" w:hAnsiTheme="majorHAnsi"/>
          <w:bCs/>
          <w:color w:val="FF0000"/>
          <w:sz w:val="22"/>
          <w:szCs w:val="22"/>
        </w:rPr>
        <w:t>If there is a</w:t>
      </w:r>
      <w:r w:rsidR="00710D3E">
        <w:rPr>
          <w:rFonts w:asciiTheme="majorHAnsi" w:hAnsiTheme="majorHAnsi"/>
          <w:bCs/>
          <w:color w:val="FF0000"/>
          <w:sz w:val="22"/>
          <w:szCs w:val="22"/>
        </w:rPr>
        <w:t>n</w:t>
      </w:r>
      <w:r w:rsidRPr="00920DB6">
        <w:rPr>
          <w:rFonts w:asciiTheme="majorHAnsi" w:hAnsiTheme="majorHAnsi"/>
          <w:bCs/>
          <w:color w:val="FF0000"/>
          <w:sz w:val="22"/>
          <w:szCs w:val="22"/>
        </w:rPr>
        <w:t xml:space="preserve"> </w:t>
      </w:r>
      <w:r w:rsidR="005D5A6D">
        <w:rPr>
          <w:rFonts w:asciiTheme="majorHAnsi" w:hAnsiTheme="majorHAnsi"/>
          <w:bCs/>
          <w:color w:val="FF0000"/>
          <w:sz w:val="22"/>
          <w:szCs w:val="22"/>
        </w:rPr>
        <w:t xml:space="preserve">MBE </w:t>
      </w:r>
      <w:r w:rsidRPr="00920DB6">
        <w:rPr>
          <w:rFonts w:asciiTheme="majorHAnsi" w:hAnsiTheme="majorHAnsi"/>
          <w:bCs/>
          <w:color w:val="FF0000"/>
          <w:sz w:val="22"/>
          <w:szCs w:val="22"/>
        </w:rPr>
        <w:t>goal, use:</w:t>
      </w:r>
    </w:p>
    <w:p w14:paraId="588DF7B2" w14:textId="77777777" w:rsidR="008C5BDF" w:rsidRDefault="008C5BDF" w:rsidP="00714A3F">
      <w:pPr>
        <w:pStyle w:val="Heading1"/>
        <w:numPr>
          <w:ilvl w:val="0"/>
          <w:numId w:val="0"/>
        </w:numPr>
        <w:spacing w:before="0"/>
        <w:rPr>
          <w:rFonts w:eastAsia="Times New Roman" w:cs="Times New Roman"/>
          <w:b w:val="0"/>
          <w:bCs w:val="0"/>
          <w:color w:val="auto"/>
          <w:sz w:val="22"/>
          <w:szCs w:val="22"/>
          <w:u w:val="single"/>
        </w:rPr>
      </w:pPr>
    </w:p>
    <w:p w14:paraId="66E87BD1" w14:textId="5614FA4C" w:rsidR="00714A3F" w:rsidRPr="00714A3F" w:rsidRDefault="00714A3F" w:rsidP="00714A3F">
      <w:pPr>
        <w:pStyle w:val="Heading1"/>
        <w:numPr>
          <w:ilvl w:val="0"/>
          <w:numId w:val="0"/>
        </w:numPr>
        <w:spacing w:before="0"/>
        <w:rPr>
          <w:b w:val="0"/>
          <w:bCs w:val="0"/>
          <w:color w:val="auto"/>
          <w:sz w:val="22"/>
          <w:szCs w:val="22"/>
          <w:u w:val="single"/>
        </w:rPr>
      </w:pPr>
      <w:r w:rsidRPr="00714A3F">
        <w:rPr>
          <w:rFonts w:eastAsia="Times New Roman" w:cs="Times New Roman"/>
          <w:b w:val="0"/>
          <w:bCs w:val="0"/>
          <w:color w:val="auto"/>
          <w:sz w:val="22"/>
          <w:szCs w:val="22"/>
          <w:u w:val="single"/>
        </w:rPr>
        <w:t xml:space="preserve">A </w:t>
      </w:r>
      <w:r w:rsidR="009A7F03">
        <w:rPr>
          <w:rFonts w:eastAsia="Times New Roman" w:cs="Times New Roman"/>
          <w:b w:val="0"/>
          <w:bCs w:val="0"/>
          <w:color w:val="FF0000"/>
          <w:sz w:val="22"/>
          <w:szCs w:val="22"/>
          <w:u w:val="single"/>
        </w:rPr>
        <w:t>?</w:t>
      </w:r>
      <w:r w:rsidRPr="008C5BDF">
        <w:rPr>
          <w:rFonts w:eastAsia="Times New Roman" w:cs="Times New Roman"/>
          <w:b w:val="0"/>
          <w:bCs w:val="0"/>
          <w:color w:val="FF0000"/>
          <w:sz w:val="22"/>
          <w:szCs w:val="22"/>
          <w:u w:val="single"/>
        </w:rPr>
        <w:t xml:space="preserve">% </w:t>
      </w:r>
      <w:r w:rsidRPr="00714A3F">
        <w:rPr>
          <w:rFonts w:eastAsia="Times New Roman" w:cs="Times New Roman"/>
          <w:b w:val="0"/>
          <w:bCs w:val="0"/>
          <w:color w:val="auto"/>
          <w:sz w:val="22"/>
          <w:szCs w:val="22"/>
          <w:u w:val="single"/>
        </w:rPr>
        <w:t>subcontracting goal to Maryland State Certified MBE’s</w:t>
      </w:r>
      <w:r w:rsidRPr="00714A3F">
        <w:rPr>
          <w:rFonts w:eastAsia="Times New Roman" w:cs="Times New Roman"/>
          <w:b w:val="0"/>
          <w:bCs w:val="0"/>
          <w:color w:val="auto"/>
          <w:sz w:val="22"/>
          <w:szCs w:val="22"/>
        </w:rPr>
        <w:t xml:space="preserve"> is established for this TORP. Master Contractors are to complete the attached MBE Forms and include </w:t>
      </w:r>
      <w:r w:rsidR="004A5C23">
        <w:rPr>
          <w:rFonts w:eastAsia="Times New Roman" w:cs="Times New Roman"/>
          <w:b w:val="0"/>
          <w:bCs w:val="0"/>
          <w:color w:val="auto"/>
          <w:sz w:val="22"/>
          <w:szCs w:val="22"/>
        </w:rPr>
        <w:t>them</w:t>
      </w:r>
      <w:r w:rsidRPr="00714A3F">
        <w:rPr>
          <w:rFonts w:eastAsia="Times New Roman" w:cs="Times New Roman"/>
          <w:b w:val="0"/>
          <w:bCs w:val="0"/>
          <w:color w:val="auto"/>
          <w:sz w:val="22"/>
          <w:szCs w:val="22"/>
        </w:rPr>
        <w:t xml:space="preserve"> in their Task Order Proposal.</w:t>
      </w:r>
      <w:r w:rsidR="004422C9">
        <w:rPr>
          <w:rFonts w:eastAsia="Times New Roman" w:cs="Times New Roman"/>
          <w:b w:val="0"/>
          <w:bCs w:val="0"/>
          <w:color w:val="auto"/>
          <w:sz w:val="22"/>
          <w:szCs w:val="22"/>
        </w:rPr>
        <w:t xml:space="preserve"> </w:t>
      </w:r>
      <w:r w:rsidR="00B23BCA">
        <w:rPr>
          <w:rFonts w:eastAsia="Times New Roman" w:cs="Times New Roman"/>
          <w:b w:val="0"/>
          <w:bCs w:val="0"/>
          <w:color w:val="auto"/>
          <w:sz w:val="22"/>
          <w:szCs w:val="22"/>
        </w:rPr>
        <w:t xml:space="preserve">The </w:t>
      </w:r>
      <w:r w:rsidRPr="007A3714">
        <w:rPr>
          <w:b w:val="0"/>
          <w:bCs w:val="0"/>
          <w:i/>
          <w:iCs/>
          <w:color w:val="auto"/>
          <w:sz w:val="22"/>
          <w:szCs w:val="22"/>
          <w:u w:val="single"/>
        </w:rPr>
        <w:t xml:space="preserve">MBE Attachment </w:t>
      </w:r>
      <w:r w:rsidRPr="007A3714">
        <w:rPr>
          <w:b w:val="0"/>
          <w:bCs w:val="0"/>
          <w:i/>
          <w:iCs/>
          <w:color w:val="FF0000"/>
          <w:sz w:val="22"/>
          <w:szCs w:val="22"/>
          <w:u w:val="single"/>
        </w:rPr>
        <w:t>A</w:t>
      </w:r>
      <w:r w:rsidRPr="007A3714">
        <w:rPr>
          <w:b w:val="0"/>
          <w:bCs w:val="0"/>
          <w:i/>
          <w:iCs/>
          <w:color w:val="auto"/>
          <w:sz w:val="22"/>
          <w:szCs w:val="22"/>
          <w:u w:val="single"/>
        </w:rPr>
        <w:t xml:space="preserve"> </w:t>
      </w:r>
      <w:r w:rsidR="00B04DA0">
        <w:rPr>
          <w:b w:val="0"/>
          <w:bCs w:val="0"/>
          <w:i/>
          <w:iCs/>
          <w:color w:val="auto"/>
          <w:sz w:val="22"/>
          <w:szCs w:val="22"/>
          <w:u w:val="single"/>
        </w:rPr>
        <w:t>-</w:t>
      </w:r>
      <w:r w:rsidR="00B23BCA" w:rsidRPr="007A3714">
        <w:rPr>
          <w:b w:val="0"/>
          <w:bCs w:val="0"/>
          <w:i/>
          <w:iCs/>
          <w:color w:val="auto"/>
          <w:sz w:val="22"/>
          <w:szCs w:val="22"/>
          <w:u w:val="single"/>
        </w:rPr>
        <w:t xml:space="preserve"> Acknowledgement of Task Order MBE Requirements</w:t>
      </w:r>
      <w:r w:rsidR="00AF0204">
        <w:rPr>
          <w:b w:val="0"/>
          <w:bCs w:val="0"/>
          <w:color w:val="auto"/>
          <w:sz w:val="22"/>
          <w:szCs w:val="22"/>
          <w:u w:val="single"/>
        </w:rPr>
        <w:t xml:space="preserve"> </w:t>
      </w:r>
      <w:r w:rsidRPr="00714A3F">
        <w:rPr>
          <w:b w:val="0"/>
          <w:bCs w:val="0"/>
          <w:color w:val="auto"/>
          <w:sz w:val="22"/>
          <w:szCs w:val="22"/>
          <w:u w:val="single"/>
        </w:rPr>
        <w:t>must be completed, signed and submitted by the Master Contractor together with the Task Order Proposal (TOP).</w:t>
      </w:r>
      <w:r w:rsidRPr="00714A3F">
        <w:rPr>
          <w:b w:val="0"/>
          <w:bCs w:val="0"/>
          <w:color w:val="auto"/>
          <w:sz w:val="22"/>
          <w:szCs w:val="22"/>
        </w:rPr>
        <w:t xml:space="preserve"> If a Contractor believes that a waiver of some or all of the MBE goal and/or sub-goals is necessary, the waiver request must be clearly indicated on </w:t>
      </w:r>
      <w:r w:rsidR="00B04DA0" w:rsidRPr="00B04DA0">
        <w:rPr>
          <w:b w:val="0"/>
          <w:bCs w:val="0"/>
          <w:i/>
          <w:iCs/>
          <w:color w:val="auto"/>
          <w:sz w:val="22"/>
          <w:szCs w:val="22"/>
        </w:rPr>
        <w:t xml:space="preserve">MBE </w:t>
      </w:r>
      <w:r w:rsidRPr="00B04DA0">
        <w:rPr>
          <w:b w:val="0"/>
          <w:bCs w:val="0"/>
          <w:i/>
          <w:iCs/>
          <w:color w:val="auto"/>
          <w:sz w:val="22"/>
          <w:szCs w:val="22"/>
        </w:rPr>
        <w:t xml:space="preserve">Attachment </w:t>
      </w:r>
      <w:r w:rsidR="008C2CA5" w:rsidRPr="00B04DA0">
        <w:rPr>
          <w:b w:val="0"/>
          <w:bCs w:val="0"/>
          <w:i/>
          <w:iCs/>
          <w:color w:val="FF0000"/>
          <w:sz w:val="22"/>
          <w:szCs w:val="22"/>
        </w:rPr>
        <w:t>A</w:t>
      </w:r>
      <w:r w:rsidR="00963C24" w:rsidRPr="00B04DA0">
        <w:rPr>
          <w:b w:val="0"/>
          <w:bCs w:val="0"/>
          <w:i/>
          <w:iCs/>
          <w:color w:val="FF0000"/>
          <w:sz w:val="22"/>
          <w:szCs w:val="22"/>
        </w:rPr>
        <w:t xml:space="preserve"> </w:t>
      </w:r>
      <w:r w:rsidR="00B04DA0" w:rsidRPr="00B04DA0">
        <w:rPr>
          <w:b w:val="0"/>
          <w:bCs w:val="0"/>
          <w:i/>
          <w:iCs/>
          <w:color w:val="FF0000"/>
          <w:sz w:val="22"/>
          <w:szCs w:val="22"/>
        </w:rPr>
        <w:t>-</w:t>
      </w:r>
      <w:r w:rsidR="00963C24" w:rsidRPr="00B04DA0">
        <w:rPr>
          <w:b w:val="0"/>
          <w:bCs w:val="0"/>
          <w:i/>
          <w:iCs/>
          <w:color w:val="FF0000"/>
          <w:sz w:val="22"/>
          <w:szCs w:val="22"/>
        </w:rPr>
        <w:t xml:space="preserve"> Certified MBE Utilization and Fair Solicitation Affidavit</w:t>
      </w:r>
      <w:r w:rsidR="00B04DA0">
        <w:rPr>
          <w:b w:val="0"/>
          <w:bCs w:val="0"/>
          <w:color w:val="FF0000"/>
          <w:sz w:val="22"/>
          <w:szCs w:val="22"/>
        </w:rPr>
        <w:t>.</w:t>
      </w:r>
      <w:r w:rsidRPr="00B04DA0">
        <w:rPr>
          <w:b w:val="0"/>
          <w:bCs w:val="0"/>
          <w:i/>
          <w:iCs/>
          <w:color w:val="auto"/>
          <w:sz w:val="22"/>
          <w:szCs w:val="22"/>
        </w:rPr>
        <w:t xml:space="preserve"> </w:t>
      </w:r>
      <w:r w:rsidRPr="00714A3F">
        <w:rPr>
          <w:b w:val="0"/>
          <w:bCs w:val="0"/>
          <w:color w:val="auto"/>
          <w:sz w:val="22"/>
          <w:szCs w:val="22"/>
          <w:u w:val="single"/>
        </w:rPr>
        <w:t xml:space="preserve">If Contractor does not submit Attachments </w:t>
      </w:r>
      <w:r w:rsidRPr="00714A3F">
        <w:rPr>
          <w:b w:val="0"/>
          <w:bCs w:val="0"/>
          <w:color w:val="FF0000"/>
          <w:sz w:val="22"/>
          <w:szCs w:val="22"/>
          <w:u w:val="single"/>
        </w:rPr>
        <w:t>A</w:t>
      </w:r>
      <w:r w:rsidR="00671269">
        <w:rPr>
          <w:b w:val="0"/>
          <w:bCs w:val="0"/>
          <w:color w:val="FF0000"/>
          <w:sz w:val="22"/>
          <w:szCs w:val="22"/>
          <w:u w:val="single"/>
        </w:rPr>
        <w:t xml:space="preserve"> </w:t>
      </w:r>
      <w:r w:rsidRPr="00714A3F">
        <w:rPr>
          <w:b w:val="0"/>
          <w:bCs w:val="0"/>
          <w:color w:val="auto"/>
          <w:sz w:val="22"/>
          <w:szCs w:val="22"/>
          <w:u w:val="single"/>
        </w:rPr>
        <w:t>with its TOP, the Contractor’s TOP will be eliminated from consideration for award.</w:t>
      </w:r>
    </w:p>
    <w:p w14:paraId="7FE2FAD5" w14:textId="77777777" w:rsidR="00714A3F" w:rsidRPr="005217B9" w:rsidRDefault="00714A3F" w:rsidP="00714A3F">
      <w:pPr>
        <w:jc w:val="both"/>
        <w:rPr>
          <w:rFonts w:asciiTheme="majorHAnsi" w:hAnsiTheme="majorHAnsi"/>
          <w:sz w:val="22"/>
          <w:szCs w:val="22"/>
        </w:rPr>
      </w:pPr>
    </w:p>
    <w:p w14:paraId="41BDAB86" w14:textId="6B927047" w:rsidR="00714A3F" w:rsidRDefault="00714A3F" w:rsidP="00714A3F">
      <w:pPr>
        <w:jc w:val="both"/>
        <w:rPr>
          <w:rFonts w:asciiTheme="majorHAnsi" w:hAnsiTheme="majorHAnsi"/>
          <w:bCs/>
          <w:sz w:val="22"/>
          <w:szCs w:val="22"/>
        </w:rPr>
      </w:pPr>
      <w:r w:rsidRPr="005217B9">
        <w:rPr>
          <w:rFonts w:asciiTheme="majorHAnsi" w:hAnsiTheme="majorHAnsi"/>
          <w:sz w:val="22"/>
          <w:szCs w:val="22"/>
        </w:rPr>
        <w:t xml:space="preserve">MBE Attachments </w:t>
      </w:r>
      <w:r w:rsidR="003706F0">
        <w:rPr>
          <w:rFonts w:asciiTheme="majorHAnsi" w:hAnsiTheme="majorHAnsi"/>
          <w:color w:val="FF0000"/>
          <w:sz w:val="22"/>
          <w:szCs w:val="22"/>
        </w:rPr>
        <w:t>B-</w:t>
      </w:r>
      <w:r w:rsidRPr="00714A3F">
        <w:rPr>
          <w:rFonts w:asciiTheme="majorHAnsi" w:hAnsiTheme="majorHAnsi"/>
          <w:color w:val="FF0000"/>
          <w:sz w:val="22"/>
          <w:szCs w:val="22"/>
        </w:rPr>
        <w:t>D</w:t>
      </w:r>
      <w:r w:rsidRPr="005217B9">
        <w:rPr>
          <w:rFonts w:asciiTheme="majorHAnsi" w:hAnsiTheme="majorHAnsi"/>
          <w:sz w:val="22"/>
          <w:szCs w:val="22"/>
        </w:rPr>
        <w:t xml:space="preserve"> and waiver documentation, if applicable, shall be submitted by the apparent TORP awardee within 10 working days of notification of award. </w:t>
      </w:r>
      <w:r w:rsidRPr="005217B9">
        <w:rPr>
          <w:rFonts w:asciiTheme="majorHAnsi" w:hAnsiTheme="majorHAnsi"/>
          <w:bCs/>
          <w:sz w:val="22"/>
          <w:szCs w:val="22"/>
        </w:rPr>
        <w:t>If the apparent TORP awardee fails to return the requested documentation within the required time, the contract offer may be withdrawn.</w:t>
      </w:r>
    </w:p>
    <w:p w14:paraId="6532D5BF" w14:textId="1345F28F" w:rsidR="008E3FFC" w:rsidRPr="00411752" w:rsidRDefault="00312BE1" w:rsidP="001D066F">
      <w:pPr>
        <w:pStyle w:val="Heading1"/>
        <w:spacing w:before="240" w:after="240"/>
        <w:rPr>
          <w:sz w:val="28"/>
          <w:szCs w:val="28"/>
        </w:rPr>
      </w:pPr>
      <w:r>
        <w:rPr>
          <w:sz w:val="28"/>
          <w:szCs w:val="28"/>
        </w:rPr>
        <w:lastRenderedPageBreak/>
        <w:t>&lt;</w:t>
      </w:r>
      <w:r w:rsidR="00477AAA" w:rsidRPr="006C3CBB">
        <w:rPr>
          <w:color w:val="FF0000"/>
          <w:sz w:val="28"/>
          <w:szCs w:val="28"/>
        </w:rPr>
        <w:t>I</w:t>
      </w:r>
      <w:r w:rsidR="001E062B" w:rsidRPr="006C3CBB">
        <w:rPr>
          <w:color w:val="FF0000"/>
          <w:sz w:val="28"/>
          <w:szCs w:val="28"/>
        </w:rPr>
        <w:t>nstitution</w:t>
      </w:r>
      <w:r w:rsidR="00636F1B">
        <w:rPr>
          <w:color w:val="FF0000"/>
          <w:sz w:val="28"/>
          <w:szCs w:val="28"/>
        </w:rPr>
        <w:t xml:space="preserve"> Name</w:t>
      </w:r>
      <w:r w:rsidR="006C3CBB">
        <w:rPr>
          <w:sz w:val="28"/>
          <w:szCs w:val="28"/>
        </w:rPr>
        <w:t>&gt;</w:t>
      </w:r>
      <w:r w:rsidR="00E36DA2" w:rsidRPr="00411752">
        <w:rPr>
          <w:sz w:val="28"/>
          <w:szCs w:val="28"/>
        </w:rPr>
        <w:t xml:space="preserve"> Responsibilities</w:t>
      </w:r>
    </w:p>
    <w:p w14:paraId="4826DA46" w14:textId="39B9AD7B" w:rsidR="00E36DA2" w:rsidRPr="005217B9" w:rsidRDefault="001E062B" w:rsidP="008E3FFC">
      <w:pPr>
        <w:pStyle w:val="Heading1"/>
        <w:numPr>
          <w:ilvl w:val="0"/>
          <w:numId w:val="0"/>
        </w:numPr>
        <w:spacing w:before="0"/>
        <w:rPr>
          <w:rFonts w:eastAsia="Times New Roman" w:cs="Arial"/>
          <w:b w:val="0"/>
          <w:bCs w:val="0"/>
          <w:color w:val="auto"/>
          <w:sz w:val="22"/>
          <w:szCs w:val="22"/>
        </w:rPr>
      </w:pPr>
      <w:r>
        <w:rPr>
          <w:rFonts w:eastAsia="Times New Roman" w:cs="Arial"/>
          <w:b w:val="0"/>
          <w:bCs w:val="0"/>
          <w:color w:val="auto"/>
          <w:sz w:val="22"/>
          <w:szCs w:val="22"/>
        </w:rPr>
        <w:t xml:space="preserve">The </w:t>
      </w:r>
      <w:r w:rsidR="00376A0F" w:rsidRPr="00376A0F">
        <w:rPr>
          <w:rFonts w:cs="Arial"/>
          <w:b w:val="0"/>
          <w:bCs w:val="0"/>
          <w:color w:val="FF0000"/>
          <w:sz w:val="22"/>
          <w:szCs w:val="22"/>
        </w:rPr>
        <w:t>&lt;Institution Name&gt;</w:t>
      </w:r>
      <w:r w:rsidR="00376A0F" w:rsidRPr="003814D3">
        <w:rPr>
          <w:rFonts w:cs="Arial"/>
          <w:color w:val="FF0000"/>
          <w:sz w:val="22"/>
          <w:szCs w:val="22"/>
        </w:rPr>
        <w:t xml:space="preserve"> </w:t>
      </w:r>
      <w:r w:rsidR="008E3FFC" w:rsidRPr="005217B9">
        <w:rPr>
          <w:rFonts w:eastAsia="Times New Roman" w:cs="Arial"/>
          <w:b w:val="0"/>
          <w:bCs w:val="0"/>
          <w:color w:val="auto"/>
          <w:sz w:val="22"/>
          <w:szCs w:val="22"/>
        </w:rPr>
        <w:t xml:space="preserve">will provide consultants space at the </w:t>
      </w:r>
      <w:r w:rsidR="0055613D">
        <w:rPr>
          <w:rFonts w:eastAsia="Times New Roman" w:cs="Arial"/>
          <w:b w:val="0"/>
          <w:bCs w:val="0"/>
          <w:color w:val="FF0000"/>
          <w:sz w:val="22"/>
          <w:szCs w:val="22"/>
        </w:rPr>
        <w:t>_________</w:t>
      </w:r>
      <w:r w:rsidR="008E3FFC" w:rsidRPr="005217B9">
        <w:rPr>
          <w:rFonts w:eastAsia="Times New Roman" w:cs="Arial"/>
          <w:b w:val="0"/>
          <w:bCs w:val="0"/>
          <w:color w:val="auto"/>
          <w:sz w:val="22"/>
          <w:szCs w:val="22"/>
        </w:rPr>
        <w:t xml:space="preserve">office </w:t>
      </w:r>
      <w:r w:rsidR="00D037EA" w:rsidRPr="00D037EA">
        <w:rPr>
          <w:rFonts w:eastAsia="Times New Roman" w:cs="Arial"/>
          <w:b w:val="0"/>
          <w:bCs w:val="0"/>
          <w:color w:val="FF0000"/>
          <w:sz w:val="22"/>
          <w:szCs w:val="22"/>
        </w:rPr>
        <w:t>&lt;</w:t>
      </w:r>
      <w:r w:rsidR="00D037EA">
        <w:rPr>
          <w:rFonts w:eastAsia="Times New Roman" w:cs="Arial"/>
          <w:b w:val="0"/>
          <w:bCs w:val="0"/>
          <w:color w:val="FF0000"/>
          <w:sz w:val="22"/>
          <w:szCs w:val="22"/>
        </w:rPr>
        <w:t>Office</w:t>
      </w:r>
      <w:r w:rsidR="00D037EA" w:rsidRPr="00D037EA">
        <w:rPr>
          <w:rFonts w:eastAsia="Times New Roman" w:cs="Arial"/>
          <w:b w:val="0"/>
          <w:bCs w:val="0"/>
          <w:color w:val="FF0000"/>
          <w:sz w:val="22"/>
          <w:szCs w:val="22"/>
        </w:rPr>
        <w:t xml:space="preserve"> Address&gt;</w:t>
      </w:r>
      <w:r w:rsidR="00A36F6E">
        <w:rPr>
          <w:rFonts w:eastAsia="Times New Roman" w:cs="Arial"/>
          <w:b w:val="0"/>
          <w:bCs w:val="0"/>
          <w:color w:val="auto"/>
          <w:sz w:val="22"/>
          <w:szCs w:val="22"/>
        </w:rPr>
        <w:t xml:space="preserve"> </w:t>
      </w:r>
      <w:r w:rsidR="008E3FFC" w:rsidRPr="005217B9">
        <w:rPr>
          <w:rFonts w:eastAsia="Times New Roman" w:cs="Arial"/>
          <w:b w:val="0"/>
          <w:bCs w:val="0"/>
          <w:color w:val="auto"/>
          <w:sz w:val="22"/>
          <w:szCs w:val="22"/>
        </w:rPr>
        <w:t xml:space="preserve">and will provide access to </w:t>
      </w:r>
      <w:r w:rsidR="00A36F6E">
        <w:rPr>
          <w:rFonts w:eastAsia="Times New Roman" w:cs="Arial"/>
          <w:b w:val="0"/>
          <w:bCs w:val="0"/>
          <w:color w:val="auto"/>
          <w:sz w:val="22"/>
          <w:szCs w:val="22"/>
        </w:rPr>
        <w:t xml:space="preserve">parking and </w:t>
      </w:r>
      <w:r w:rsidR="008E3FFC" w:rsidRPr="005217B9">
        <w:rPr>
          <w:rFonts w:eastAsia="Times New Roman" w:cs="Arial"/>
          <w:b w:val="0"/>
          <w:bCs w:val="0"/>
          <w:color w:val="auto"/>
          <w:sz w:val="22"/>
          <w:szCs w:val="22"/>
        </w:rPr>
        <w:t>systems as needed.</w:t>
      </w:r>
    </w:p>
    <w:p w14:paraId="3B9A8AA2" w14:textId="5B7F0FAF" w:rsidR="009B217F" w:rsidRPr="00411752" w:rsidRDefault="000A7E5F" w:rsidP="00CA3662">
      <w:pPr>
        <w:pStyle w:val="Heading1"/>
        <w:spacing w:before="240" w:after="240"/>
        <w:rPr>
          <w:rFonts w:cstheme="majorHAnsi"/>
          <w:sz w:val="28"/>
          <w:szCs w:val="28"/>
        </w:rPr>
      </w:pPr>
      <w:r w:rsidRPr="00411752">
        <w:rPr>
          <w:sz w:val="28"/>
          <w:szCs w:val="28"/>
        </w:rPr>
        <w:t>Pr</w:t>
      </w:r>
      <w:r w:rsidR="009B217F" w:rsidRPr="00411752">
        <w:rPr>
          <w:sz w:val="28"/>
          <w:szCs w:val="28"/>
        </w:rPr>
        <w:t>oposal</w:t>
      </w:r>
      <w:r w:rsidR="009B217F" w:rsidRPr="00411752">
        <w:rPr>
          <w:rFonts w:cstheme="majorHAnsi"/>
          <w:sz w:val="28"/>
          <w:szCs w:val="28"/>
        </w:rPr>
        <w:t xml:space="preserve"> Criteria</w:t>
      </w:r>
      <w:r w:rsidR="002B6813">
        <w:rPr>
          <w:rFonts w:cstheme="majorHAnsi"/>
          <w:sz w:val="28"/>
          <w:szCs w:val="28"/>
        </w:rPr>
        <w:t xml:space="preserve"> </w:t>
      </w:r>
      <w:r w:rsidR="00B53E55">
        <w:rPr>
          <w:rFonts w:cstheme="majorHAnsi"/>
          <w:b w:val="0"/>
          <w:bCs w:val="0"/>
          <w:color w:val="FF0000"/>
          <w:sz w:val="24"/>
          <w:szCs w:val="24"/>
        </w:rPr>
        <w:t>(Edit as needed)</w:t>
      </w:r>
    </w:p>
    <w:p w14:paraId="30FBF0E8" w14:textId="4C18E557" w:rsidR="006F7075" w:rsidRPr="005217B9" w:rsidRDefault="006F7075" w:rsidP="006F7075">
      <w:pPr>
        <w:pStyle w:val="ListParagraph"/>
        <w:keepNext/>
        <w:keepLines/>
        <w:autoSpaceDE w:val="0"/>
        <w:autoSpaceDN w:val="0"/>
        <w:adjustRightInd w:val="0"/>
        <w:ind w:left="0"/>
        <w:jc w:val="both"/>
        <w:rPr>
          <w:rFonts w:asciiTheme="majorHAnsi" w:hAnsiTheme="majorHAnsi" w:cs="Arial"/>
          <w:sz w:val="22"/>
          <w:szCs w:val="22"/>
        </w:rPr>
      </w:pPr>
      <w:r w:rsidRPr="005217B9">
        <w:rPr>
          <w:rFonts w:asciiTheme="majorHAnsi" w:hAnsiTheme="majorHAnsi" w:cs="Arial"/>
          <w:sz w:val="22"/>
          <w:szCs w:val="22"/>
        </w:rPr>
        <w:t xml:space="preserve">The purpose of this response is to display full comprehension of the services to be provided and </w:t>
      </w:r>
      <w:r w:rsidRPr="005217B9">
        <w:rPr>
          <w:rFonts w:asciiTheme="majorHAnsi" w:hAnsiTheme="majorHAnsi" w:cs="Arial"/>
          <w:b/>
          <w:bCs/>
          <w:sz w:val="22"/>
          <w:szCs w:val="22"/>
        </w:rPr>
        <w:t xml:space="preserve">how </w:t>
      </w:r>
      <w:r w:rsidRPr="005217B9">
        <w:rPr>
          <w:rFonts w:asciiTheme="majorHAnsi" w:hAnsiTheme="majorHAnsi" w:cs="Arial"/>
          <w:sz w:val="22"/>
          <w:szCs w:val="22"/>
        </w:rPr>
        <w:t>such services will be provided</w:t>
      </w:r>
      <w:r w:rsidR="00193F8F">
        <w:rPr>
          <w:rFonts w:asciiTheme="majorHAnsi" w:hAnsiTheme="majorHAnsi" w:cs="Arial"/>
          <w:sz w:val="22"/>
          <w:szCs w:val="22"/>
        </w:rPr>
        <w:t>.</w:t>
      </w:r>
    </w:p>
    <w:p w14:paraId="6FF76920" w14:textId="77777777" w:rsidR="006F7075" w:rsidRPr="005217B9" w:rsidRDefault="006F7075" w:rsidP="006F7075">
      <w:pPr>
        <w:keepNext/>
        <w:keepLines/>
        <w:tabs>
          <w:tab w:val="left" w:pos="-1440"/>
        </w:tabs>
        <w:rPr>
          <w:rFonts w:asciiTheme="majorHAnsi" w:hAnsiTheme="majorHAnsi" w:cs="Arial"/>
          <w:b/>
          <w:sz w:val="22"/>
          <w:szCs w:val="22"/>
        </w:rPr>
      </w:pPr>
    </w:p>
    <w:p w14:paraId="4C55B757" w14:textId="6D6C433B" w:rsidR="006F7075" w:rsidRPr="005217B9" w:rsidRDefault="006F7075" w:rsidP="006F7075">
      <w:pPr>
        <w:keepNext/>
        <w:keepLines/>
        <w:tabs>
          <w:tab w:val="left" w:pos="-1440"/>
        </w:tabs>
        <w:rPr>
          <w:rFonts w:asciiTheme="majorHAnsi" w:hAnsiTheme="majorHAnsi" w:cs="Arial"/>
          <w:sz w:val="22"/>
          <w:szCs w:val="22"/>
        </w:rPr>
      </w:pPr>
      <w:r w:rsidRPr="005217B9">
        <w:rPr>
          <w:rFonts w:asciiTheme="majorHAnsi" w:hAnsiTheme="majorHAnsi" w:cs="Arial"/>
          <w:sz w:val="22"/>
          <w:szCs w:val="22"/>
        </w:rPr>
        <w:t>It is the Proposer’s responsibility to tailor its response</w:t>
      </w:r>
      <w:r w:rsidR="00BE60C1" w:rsidRPr="005217B9">
        <w:rPr>
          <w:rFonts w:asciiTheme="majorHAnsi" w:hAnsiTheme="majorHAnsi" w:cs="Arial"/>
          <w:sz w:val="22"/>
          <w:szCs w:val="22"/>
        </w:rPr>
        <w:t xml:space="preserve">s to the proposal contents indicated in items </w:t>
      </w:r>
      <w:r w:rsidR="00AE138D" w:rsidRPr="00AE138D">
        <w:rPr>
          <w:rFonts w:asciiTheme="majorHAnsi" w:hAnsiTheme="majorHAnsi" w:cs="Arial"/>
          <w:color w:val="FF0000"/>
          <w:sz w:val="22"/>
          <w:szCs w:val="22"/>
        </w:rPr>
        <w:t>7</w:t>
      </w:r>
      <w:r w:rsidR="00102AC2" w:rsidRPr="00AE138D">
        <w:rPr>
          <w:rFonts w:asciiTheme="majorHAnsi" w:hAnsiTheme="majorHAnsi" w:cs="Arial"/>
          <w:color w:val="FF0000"/>
          <w:sz w:val="22"/>
          <w:szCs w:val="22"/>
        </w:rPr>
        <w:t>.1</w:t>
      </w:r>
      <w:r w:rsidR="00102AC2" w:rsidRPr="005217B9">
        <w:rPr>
          <w:rFonts w:asciiTheme="majorHAnsi" w:hAnsiTheme="majorHAnsi" w:cs="Arial"/>
          <w:sz w:val="22"/>
          <w:szCs w:val="22"/>
        </w:rPr>
        <w:t xml:space="preserve"> through </w:t>
      </w:r>
      <w:r w:rsidR="00AE138D" w:rsidRPr="00AE138D">
        <w:rPr>
          <w:rFonts w:asciiTheme="majorHAnsi" w:hAnsiTheme="majorHAnsi" w:cs="Arial"/>
          <w:color w:val="FF0000"/>
          <w:sz w:val="22"/>
          <w:szCs w:val="22"/>
        </w:rPr>
        <w:t>7</w:t>
      </w:r>
      <w:r w:rsidR="00102AC2" w:rsidRPr="00AE138D">
        <w:rPr>
          <w:rFonts w:asciiTheme="majorHAnsi" w:hAnsiTheme="majorHAnsi" w:cs="Arial"/>
          <w:color w:val="FF0000"/>
          <w:sz w:val="22"/>
          <w:szCs w:val="22"/>
        </w:rPr>
        <w:t>.</w:t>
      </w:r>
      <w:r w:rsidR="0041646F" w:rsidRPr="00AE138D">
        <w:rPr>
          <w:rFonts w:asciiTheme="majorHAnsi" w:hAnsiTheme="majorHAnsi" w:cs="Arial"/>
          <w:color w:val="FF0000"/>
          <w:sz w:val="22"/>
          <w:szCs w:val="22"/>
        </w:rPr>
        <w:t>7</w:t>
      </w:r>
      <w:r w:rsidR="00BE60C1" w:rsidRPr="00AE138D">
        <w:rPr>
          <w:rFonts w:asciiTheme="majorHAnsi" w:hAnsiTheme="majorHAnsi" w:cs="Arial"/>
          <w:color w:val="FF0000"/>
          <w:sz w:val="22"/>
          <w:szCs w:val="22"/>
        </w:rPr>
        <w:t xml:space="preserve"> </w:t>
      </w:r>
      <w:r w:rsidR="00BE60C1" w:rsidRPr="005217B9">
        <w:rPr>
          <w:rFonts w:asciiTheme="majorHAnsi" w:hAnsiTheme="majorHAnsi" w:cs="Arial"/>
          <w:sz w:val="22"/>
          <w:szCs w:val="22"/>
        </w:rPr>
        <w:t>below</w:t>
      </w:r>
      <w:r w:rsidRPr="005217B9">
        <w:rPr>
          <w:rFonts w:asciiTheme="majorHAnsi" w:hAnsiTheme="majorHAnsi" w:cs="Arial"/>
          <w:sz w:val="22"/>
          <w:szCs w:val="22"/>
        </w:rPr>
        <w:t xml:space="preserve"> to demonstrate its qualifications to perform the </w:t>
      </w:r>
      <w:r w:rsidR="00BE60C1" w:rsidRPr="005217B9">
        <w:rPr>
          <w:rFonts w:asciiTheme="majorHAnsi" w:hAnsiTheme="majorHAnsi" w:cs="Arial"/>
          <w:sz w:val="22"/>
          <w:szCs w:val="22"/>
        </w:rPr>
        <w:t xml:space="preserve">required </w:t>
      </w:r>
      <w:r w:rsidRPr="005217B9">
        <w:rPr>
          <w:rFonts w:asciiTheme="majorHAnsi" w:hAnsiTheme="majorHAnsi" w:cs="Arial"/>
          <w:sz w:val="22"/>
          <w:szCs w:val="22"/>
        </w:rPr>
        <w:t xml:space="preserve">scope of work as </w:t>
      </w:r>
      <w:r w:rsidR="00BE60C1" w:rsidRPr="005217B9">
        <w:rPr>
          <w:rFonts w:asciiTheme="majorHAnsi" w:hAnsiTheme="majorHAnsi" w:cs="Arial"/>
          <w:sz w:val="22"/>
          <w:szCs w:val="22"/>
        </w:rPr>
        <w:t>provided</w:t>
      </w:r>
      <w:r w:rsidRPr="005217B9">
        <w:rPr>
          <w:rFonts w:asciiTheme="majorHAnsi" w:hAnsiTheme="majorHAnsi" w:cs="Arial"/>
          <w:sz w:val="22"/>
          <w:szCs w:val="22"/>
        </w:rPr>
        <w:t xml:space="preserve"> in items</w:t>
      </w:r>
      <w:r w:rsidR="00102AC2" w:rsidRPr="005217B9">
        <w:rPr>
          <w:rFonts w:asciiTheme="majorHAnsi" w:hAnsiTheme="majorHAnsi" w:cs="Arial"/>
          <w:sz w:val="22"/>
          <w:szCs w:val="22"/>
        </w:rPr>
        <w:t xml:space="preserve"> 2,</w:t>
      </w:r>
      <w:r w:rsidR="009B2113" w:rsidRPr="005217B9">
        <w:rPr>
          <w:rFonts w:asciiTheme="majorHAnsi" w:hAnsiTheme="majorHAnsi" w:cs="Arial"/>
          <w:sz w:val="22"/>
          <w:szCs w:val="22"/>
        </w:rPr>
        <w:t xml:space="preserve"> </w:t>
      </w:r>
      <w:r w:rsidR="00102AC2" w:rsidRPr="005217B9">
        <w:rPr>
          <w:rFonts w:asciiTheme="majorHAnsi" w:hAnsiTheme="majorHAnsi" w:cs="Arial"/>
          <w:sz w:val="22"/>
          <w:szCs w:val="22"/>
        </w:rPr>
        <w:t xml:space="preserve">3, and 4 </w:t>
      </w:r>
      <w:r w:rsidR="00BE60C1" w:rsidRPr="005217B9">
        <w:rPr>
          <w:rFonts w:asciiTheme="majorHAnsi" w:hAnsiTheme="majorHAnsi" w:cs="Arial"/>
          <w:sz w:val="22"/>
          <w:szCs w:val="22"/>
        </w:rPr>
        <w:t>above.</w:t>
      </w:r>
      <w:r w:rsidRPr="005217B9">
        <w:rPr>
          <w:rFonts w:asciiTheme="majorHAnsi" w:hAnsiTheme="majorHAnsi" w:cs="Arial"/>
          <w:sz w:val="22"/>
          <w:szCs w:val="22"/>
        </w:rPr>
        <w:t xml:space="preserve"> Proposers are requested to compile their proposals in the same order as </w:t>
      </w:r>
      <w:r w:rsidR="00BE60C1" w:rsidRPr="005217B9">
        <w:rPr>
          <w:rFonts w:asciiTheme="majorHAnsi" w:hAnsiTheme="majorHAnsi" w:cs="Arial"/>
          <w:sz w:val="22"/>
          <w:szCs w:val="22"/>
        </w:rPr>
        <w:t>requested below.</w:t>
      </w:r>
    </w:p>
    <w:p w14:paraId="0F677440" w14:textId="3F12FDA7" w:rsidR="00E36DA2" w:rsidRPr="005217B9" w:rsidRDefault="00E36DA2">
      <w:pPr>
        <w:rPr>
          <w:rFonts w:asciiTheme="majorHAnsi" w:hAnsiTheme="majorHAnsi" w:cs="Arial"/>
          <w:sz w:val="22"/>
          <w:szCs w:val="22"/>
        </w:rPr>
      </w:pPr>
    </w:p>
    <w:p w14:paraId="068F4575" w14:textId="62719CB5" w:rsidR="006F7075" w:rsidRPr="008300E9" w:rsidRDefault="00AE138D" w:rsidP="009444A4">
      <w:pPr>
        <w:pStyle w:val="Heading2"/>
      </w:pPr>
      <w:r>
        <w:t>7</w:t>
      </w:r>
      <w:r w:rsidR="00477AAA" w:rsidRPr="00D54525">
        <w:t>.1</w:t>
      </w:r>
      <w:r w:rsidR="00477AAA" w:rsidRPr="00D54525">
        <w:tab/>
      </w:r>
      <w:r w:rsidR="006C3E0C" w:rsidRPr="008300E9">
        <w:t>Company Profile</w:t>
      </w:r>
    </w:p>
    <w:p w14:paraId="0EE38775" w14:textId="4AADA30B" w:rsidR="006F7075" w:rsidRPr="005217B9" w:rsidRDefault="006F7075" w:rsidP="003448D0">
      <w:pPr>
        <w:keepNext/>
        <w:keepLines/>
        <w:tabs>
          <w:tab w:val="left" w:pos="-1440"/>
        </w:tabs>
        <w:ind w:left="360"/>
        <w:rPr>
          <w:rFonts w:asciiTheme="majorHAnsi" w:hAnsiTheme="majorHAnsi" w:cs="Arial"/>
          <w:sz w:val="22"/>
          <w:szCs w:val="22"/>
        </w:rPr>
      </w:pPr>
      <w:r w:rsidRPr="005217B9">
        <w:rPr>
          <w:rFonts w:asciiTheme="majorHAnsi" w:hAnsiTheme="majorHAnsi" w:cs="Arial"/>
          <w:sz w:val="22"/>
          <w:szCs w:val="22"/>
        </w:rPr>
        <w:t>The Proposer is to provide a</w:t>
      </w:r>
      <w:r w:rsidRPr="005217B9">
        <w:rPr>
          <w:rFonts w:asciiTheme="majorHAnsi" w:hAnsiTheme="majorHAnsi" w:cs="Arial"/>
          <w:b/>
          <w:sz w:val="22"/>
          <w:szCs w:val="22"/>
        </w:rPr>
        <w:t xml:space="preserve"> </w:t>
      </w:r>
      <w:r w:rsidRPr="005217B9">
        <w:rPr>
          <w:rFonts w:asciiTheme="majorHAnsi" w:hAnsiTheme="majorHAnsi" w:cs="Arial"/>
          <w:sz w:val="22"/>
          <w:szCs w:val="22"/>
        </w:rPr>
        <w:t xml:space="preserve">narrative regarding the Company Profile, to include the following elements: </w:t>
      </w:r>
    </w:p>
    <w:p w14:paraId="49D03C90" w14:textId="77777777" w:rsidR="006F7075" w:rsidRPr="005217B9" w:rsidRDefault="006F7075" w:rsidP="006F7075">
      <w:pPr>
        <w:keepNext/>
        <w:keepLines/>
        <w:ind w:left="720"/>
        <w:rPr>
          <w:rFonts w:asciiTheme="majorHAnsi" w:hAnsiTheme="majorHAnsi" w:cs="Arial"/>
          <w:sz w:val="22"/>
          <w:szCs w:val="22"/>
        </w:rPr>
      </w:pPr>
    </w:p>
    <w:p w14:paraId="7CC043FD" w14:textId="465542B4" w:rsidR="00B05F6E" w:rsidRPr="00ED2F82" w:rsidRDefault="006F7075" w:rsidP="000213D7">
      <w:pPr>
        <w:pStyle w:val="ListParagraph"/>
        <w:keepNext/>
        <w:keepLines/>
        <w:numPr>
          <w:ilvl w:val="0"/>
          <w:numId w:val="8"/>
        </w:numPr>
        <w:spacing w:after="120"/>
        <w:ind w:left="1080"/>
        <w:contextualSpacing w:val="0"/>
        <w:jc w:val="both"/>
        <w:rPr>
          <w:rFonts w:asciiTheme="majorHAnsi" w:hAnsiTheme="majorHAnsi" w:cs="Arial"/>
          <w:sz w:val="22"/>
          <w:szCs w:val="22"/>
        </w:rPr>
      </w:pPr>
      <w:r w:rsidRPr="003448D0">
        <w:rPr>
          <w:rFonts w:asciiTheme="majorHAnsi" w:hAnsiTheme="majorHAnsi" w:cs="Arial"/>
          <w:sz w:val="22"/>
          <w:szCs w:val="22"/>
        </w:rPr>
        <w:t>A brief history of the firm</w:t>
      </w:r>
      <w:r w:rsidR="00B05F6E" w:rsidRPr="003448D0">
        <w:rPr>
          <w:rFonts w:asciiTheme="majorHAnsi" w:hAnsiTheme="majorHAnsi" w:cs="Arial"/>
          <w:sz w:val="22"/>
          <w:szCs w:val="22"/>
        </w:rPr>
        <w:t xml:space="preserve">’s provision of </w:t>
      </w:r>
      <w:r w:rsidR="00632353" w:rsidRPr="003448D0">
        <w:rPr>
          <w:rFonts w:asciiTheme="majorHAnsi" w:hAnsiTheme="majorHAnsi" w:cs="Arial"/>
          <w:sz w:val="22"/>
          <w:szCs w:val="22"/>
        </w:rPr>
        <w:t xml:space="preserve">consulting services of a similar nature to </w:t>
      </w:r>
      <w:r w:rsidR="008D796C">
        <w:rPr>
          <w:rFonts w:asciiTheme="majorHAnsi" w:hAnsiTheme="majorHAnsi" w:cs="Arial"/>
          <w:sz w:val="22"/>
          <w:szCs w:val="22"/>
        </w:rPr>
        <w:t>those sought in the Scope of Work</w:t>
      </w:r>
      <w:r w:rsidR="001F7BF6">
        <w:rPr>
          <w:rFonts w:asciiTheme="majorHAnsi" w:hAnsiTheme="majorHAnsi" w:cs="Arial"/>
          <w:sz w:val="22"/>
          <w:szCs w:val="22"/>
        </w:rPr>
        <w:t>.</w:t>
      </w:r>
    </w:p>
    <w:p w14:paraId="0ACD1826" w14:textId="69B829EC" w:rsidR="006F7075" w:rsidRPr="00ED2F82" w:rsidRDefault="00B05F6E" w:rsidP="000213D7">
      <w:pPr>
        <w:pStyle w:val="ListParagraph"/>
        <w:keepNext/>
        <w:keepLines/>
        <w:numPr>
          <w:ilvl w:val="0"/>
          <w:numId w:val="8"/>
        </w:numPr>
        <w:spacing w:after="120"/>
        <w:ind w:left="1080"/>
        <w:contextualSpacing w:val="0"/>
        <w:jc w:val="both"/>
        <w:rPr>
          <w:rFonts w:asciiTheme="majorHAnsi" w:hAnsiTheme="majorHAnsi" w:cs="Arial"/>
          <w:sz w:val="22"/>
          <w:szCs w:val="22"/>
        </w:rPr>
      </w:pPr>
      <w:r w:rsidRPr="00ED2F82">
        <w:rPr>
          <w:rFonts w:asciiTheme="majorHAnsi" w:hAnsiTheme="majorHAnsi" w:cs="Arial"/>
          <w:sz w:val="22"/>
          <w:szCs w:val="22"/>
        </w:rPr>
        <w:t>H</w:t>
      </w:r>
      <w:r w:rsidR="006F7075" w:rsidRPr="00ED2F82">
        <w:rPr>
          <w:rFonts w:asciiTheme="majorHAnsi" w:hAnsiTheme="majorHAnsi" w:cs="Arial"/>
          <w:sz w:val="22"/>
          <w:szCs w:val="22"/>
        </w:rPr>
        <w:t xml:space="preserve">ow long firm </w:t>
      </w:r>
      <w:r w:rsidRPr="00ED2F82">
        <w:rPr>
          <w:rFonts w:asciiTheme="majorHAnsi" w:hAnsiTheme="majorHAnsi" w:cs="Arial"/>
          <w:sz w:val="22"/>
          <w:szCs w:val="22"/>
        </w:rPr>
        <w:t>the firm has been providing such services</w:t>
      </w:r>
      <w:r w:rsidR="001F7BF6">
        <w:rPr>
          <w:rFonts w:asciiTheme="majorHAnsi" w:hAnsiTheme="majorHAnsi" w:cs="Arial"/>
          <w:sz w:val="22"/>
          <w:szCs w:val="22"/>
        </w:rPr>
        <w:t>.</w:t>
      </w:r>
    </w:p>
    <w:p w14:paraId="1CED708F" w14:textId="415A4481" w:rsidR="006F7075" w:rsidRPr="00ED2F82" w:rsidRDefault="006F7075" w:rsidP="000213D7">
      <w:pPr>
        <w:pStyle w:val="ListParagraph"/>
        <w:keepNext/>
        <w:keepLines/>
        <w:numPr>
          <w:ilvl w:val="0"/>
          <w:numId w:val="8"/>
        </w:numPr>
        <w:spacing w:after="120"/>
        <w:ind w:left="1080"/>
        <w:contextualSpacing w:val="0"/>
        <w:jc w:val="both"/>
        <w:rPr>
          <w:rFonts w:asciiTheme="majorHAnsi" w:hAnsiTheme="majorHAnsi" w:cs="Arial"/>
          <w:sz w:val="22"/>
          <w:szCs w:val="22"/>
        </w:rPr>
      </w:pPr>
      <w:r w:rsidRPr="00ED2F82">
        <w:rPr>
          <w:rFonts w:asciiTheme="majorHAnsi" w:hAnsiTheme="majorHAnsi" w:cs="Arial"/>
          <w:sz w:val="22"/>
          <w:szCs w:val="22"/>
        </w:rPr>
        <w:t xml:space="preserve">Address of the branch office(s) that will be serving </w:t>
      </w:r>
      <w:r w:rsidR="006D7580">
        <w:rPr>
          <w:rFonts w:asciiTheme="majorHAnsi" w:hAnsiTheme="majorHAnsi" w:cs="Arial"/>
          <w:sz w:val="22"/>
          <w:szCs w:val="22"/>
        </w:rPr>
        <w:t xml:space="preserve">on </w:t>
      </w:r>
      <w:r w:rsidR="00376104">
        <w:rPr>
          <w:rFonts w:asciiTheme="majorHAnsi" w:hAnsiTheme="majorHAnsi" w:cs="Arial"/>
          <w:sz w:val="22"/>
          <w:szCs w:val="22"/>
        </w:rPr>
        <w:t>the resulting project</w:t>
      </w:r>
      <w:r w:rsidRPr="00ED2F82">
        <w:rPr>
          <w:rFonts w:asciiTheme="majorHAnsi" w:hAnsiTheme="majorHAnsi" w:cs="Arial"/>
          <w:sz w:val="22"/>
          <w:szCs w:val="22"/>
        </w:rPr>
        <w:t>.</w:t>
      </w:r>
    </w:p>
    <w:p w14:paraId="5408626F" w14:textId="2C545381" w:rsidR="006F7075" w:rsidRPr="00ED2F82" w:rsidRDefault="006F7075" w:rsidP="000213D7">
      <w:pPr>
        <w:pStyle w:val="ListParagraph"/>
        <w:keepNext/>
        <w:keepLines/>
        <w:numPr>
          <w:ilvl w:val="0"/>
          <w:numId w:val="8"/>
        </w:numPr>
        <w:ind w:left="1080"/>
        <w:jc w:val="both"/>
        <w:rPr>
          <w:rFonts w:asciiTheme="majorHAnsi" w:hAnsiTheme="majorHAnsi" w:cs="Arial"/>
          <w:sz w:val="22"/>
          <w:szCs w:val="22"/>
        </w:rPr>
      </w:pPr>
      <w:r w:rsidRPr="00ED2F82">
        <w:rPr>
          <w:rFonts w:asciiTheme="majorHAnsi" w:hAnsiTheme="majorHAnsi" w:cs="Arial"/>
          <w:bCs/>
          <w:sz w:val="22"/>
          <w:szCs w:val="22"/>
        </w:rPr>
        <w:t xml:space="preserve">Annual </w:t>
      </w:r>
      <w:r w:rsidR="001F7BF6">
        <w:rPr>
          <w:rFonts w:asciiTheme="majorHAnsi" w:hAnsiTheme="majorHAnsi" w:cs="Arial"/>
          <w:bCs/>
          <w:sz w:val="22"/>
          <w:szCs w:val="22"/>
        </w:rPr>
        <w:t>s</w:t>
      </w:r>
      <w:r w:rsidRPr="00ED2F82">
        <w:rPr>
          <w:rFonts w:asciiTheme="majorHAnsi" w:hAnsiTheme="majorHAnsi" w:cs="Arial"/>
          <w:bCs/>
          <w:sz w:val="22"/>
          <w:szCs w:val="22"/>
        </w:rPr>
        <w:t xml:space="preserve">ales </w:t>
      </w:r>
      <w:r w:rsidR="001F7BF6">
        <w:rPr>
          <w:rFonts w:asciiTheme="majorHAnsi" w:hAnsiTheme="majorHAnsi" w:cs="Arial"/>
          <w:bCs/>
          <w:sz w:val="22"/>
          <w:szCs w:val="22"/>
        </w:rPr>
        <w:t>v</w:t>
      </w:r>
      <w:r w:rsidRPr="00ED2F82">
        <w:rPr>
          <w:rFonts w:asciiTheme="majorHAnsi" w:hAnsiTheme="majorHAnsi" w:cs="Arial"/>
          <w:bCs/>
          <w:sz w:val="22"/>
          <w:szCs w:val="22"/>
        </w:rPr>
        <w:t xml:space="preserve">olume </w:t>
      </w:r>
      <w:r w:rsidR="00B05F6E" w:rsidRPr="00ED2F82">
        <w:rPr>
          <w:rFonts w:asciiTheme="majorHAnsi" w:hAnsiTheme="majorHAnsi" w:cs="Arial"/>
          <w:bCs/>
          <w:sz w:val="22"/>
          <w:szCs w:val="22"/>
        </w:rPr>
        <w:t xml:space="preserve">of </w:t>
      </w:r>
      <w:r w:rsidR="00632353" w:rsidRPr="00ED2F82">
        <w:rPr>
          <w:rFonts w:asciiTheme="majorHAnsi" w:hAnsiTheme="majorHAnsi" w:cs="Arial"/>
          <w:bCs/>
          <w:sz w:val="22"/>
          <w:szCs w:val="22"/>
        </w:rPr>
        <w:t xml:space="preserve">consulting services </w:t>
      </w:r>
      <w:r w:rsidR="00B05F6E" w:rsidRPr="00ED2F82">
        <w:rPr>
          <w:rFonts w:asciiTheme="majorHAnsi" w:hAnsiTheme="majorHAnsi" w:cs="Arial"/>
          <w:bCs/>
          <w:sz w:val="22"/>
          <w:szCs w:val="22"/>
        </w:rPr>
        <w:t xml:space="preserve">projects </w:t>
      </w:r>
      <w:r w:rsidRPr="00ED2F82">
        <w:rPr>
          <w:rFonts w:asciiTheme="majorHAnsi" w:hAnsiTheme="majorHAnsi" w:cs="Arial"/>
          <w:sz w:val="22"/>
          <w:szCs w:val="22"/>
        </w:rPr>
        <w:t>for the branch office that will service the</w:t>
      </w:r>
      <w:r w:rsidR="00AE752D">
        <w:rPr>
          <w:rFonts w:asciiTheme="majorHAnsi" w:hAnsiTheme="majorHAnsi" w:cs="Arial"/>
          <w:sz w:val="22"/>
          <w:szCs w:val="22"/>
        </w:rPr>
        <w:t xml:space="preserve"> project,</w:t>
      </w:r>
      <w:r w:rsidRPr="00ED2F82">
        <w:rPr>
          <w:rFonts w:asciiTheme="majorHAnsi" w:hAnsiTheme="majorHAnsi" w:cs="Arial"/>
          <w:sz w:val="22"/>
          <w:szCs w:val="22"/>
        </w:rPr>
        <w:t xml:space="preserve"> on a per year basis for the last three (3) years.</w:t>
      </w:r>
    </w:p>
    <w:p w14:paraId="60B51BB5" w14:textId="77777777" w:rsidR="006F7075" w:rsidRPr="005217B9" w:rsidRDefault="006F7075" w:rsidP="006F7075">
      <w:pPr>
        <w:keepNext/>
        <w:keepLines/>
        <w:rPr>
          <w:rFonts w:asciiTheme="majorHAnsi" w:hAnsiTheme="majorHAnsi" w:cs="Arial"/>
          <w:bCs/>
          <w:sz w:val="22"/>
          <w:szCs w:val="22"/>
        </w:rPr>
      </w:pPr>
    </w:p>
    <w:p w14:paraId="2AD30427" w14:textId="79B90A76" w:rsidR="006F7075" w:rsidRPr="008300E9" w:rsidRDefault="00AE138D" w:rsidP="009444A4">
      <w:pPr>
        <w:pStyle w:val="Heading2"/>
      </w:pPr>
      <w:bookmarkStart w:id="1" w:name="_Future_Capabilities"/>
      <w:bookmarkStart w:id="2" w:name="_Value_Attributes"/>
      <w:bookmarkEnd w:id="1"/>
      <w:bookmarkEnd w:id="2"/>
      <w:r>
        <w:t>7</w:t>
      </w:r>
      <w:r w:rsidR="00477AAA" w:rsidRPr="008300E9">
        <w:t>.2</w:t>
      </w:r>
      <w:r w:rsidR="00477AAA" w:rsidRPr="008300E9">
        <w:tab/>
      </w:r>
      <w:r w:rsidR="006F7075" w:rsidRPr="008300E9">
        <w:t>Demonstration of Prior Work</w:t>
      </w:r>
    </w:p>
    <w:p w14:paraId="63B4A96C" w14:textId="2B72F0B4" w:rsidR="006F7075" w:rsidRPr="005217B9" w:rsidRDefault="006F7075" w:rsidP="00ED2F82">
      <w:pPr>
        <w:keepNext/>
        <w:keepLines/>
        <w:tabs>
          <w:tab w:val="left" w:pos="-1440"/>
        </w:tabs>
        <w:ind w:left="360"/>
        <w:rPr>
          <w:rFonts w:asciiTheme="majorHAnsi" w:hAnsiTheme="majorHAnsi" w:cs="Arial"/>
          <w:sz w:val="22"/>
          <w:szCs w:val="22"/>
        </w:rPr>
      </w:pPr>
      <w:r w:rsidRPr="005217B9">
        <w:rPr>
          <w:rFonts w:asciiTheme="majorHAnsi" w:hAnsiTheme="majorHAnsi" w:cstheme="minorHAnsi"/>
          <w:sz w:val="22"/>
          <w:szCs w:val="22"/>
        </w:rPr>
        <w:t xml:space="preserve">The Proposer is to provide detailed explanations and examples of similar </w:t>
      </w:r>
      <w:r w:rsidR="00AE138D">
        <w:rPr>
          <w:rFonts w:asciiTheme="majorHAnsi" w:hAnsiTheme="majorHAnsi" w:cstheme="minorHAnsi"/>
          <w:sz w:val="22"/>
          <w:szCs w:val="22"/>
        </w:rPr>
        <w:t>projects</w:t>
      </w:r>
      <w:r w:rsidR="00536460" w:rsidRPr="005217B9">
        <w:rPr>
          <w:rFonts w:asciiTheme="majorHAnsi" w:hAnsiTheme="majorHAnsi" w:cstheme="minorHAnsi"/>
          <w:sz w:val="22"/>
          <w:szCs w:val="22"/>
        </w:rPr>
        <w:t xml:space="preserve"> and </w:t>
      </w:r>
      <w:r w:rsidRPr="005217B9">
        <w:rPr>
          <w:rFonts w:asciiTheme="majorHAnsi" w:hAnsiTheme="majorHAnsi" w:cstheme="minorHAnsi"/>
          <w:sz w:val="22"/>
          <w:szCs w:val="22"/>
        </w:rPr>
        <w:t>work products produced for other firms, including:</w:t>
      </w:r>
    </w:p>
    <w:p w14:paraId="0963A8F8" w14:textId="77777777" w:rsidR="006F7075" w:rsidRPr="005217B9" w:rsidRDefault="006F7075" w:rsidP="006F7075">
      <w:pPr>
        <w:rPr>
          <w:rFonts w:asciiTheme="majorHAnsi" w:hAnsiTheme="majorHAnsi" w:cstheme="minorHAnsi"/>
          <w:sz w:val="22"/>
          <w:szCs w:val="22"/>
        </w:rPr>
      </w:pPr>
    </w:p>
    <w:p w14:paraId="4F55DDC7" w14:textId="2335EA9A" w:rsidR="006F7075" w:rsidRPr="005217B9" w:rsidRDefault="006F7075" w:rsidP="000213D7">
      <w:pPr>
        <w:pStyle w:val="ListParagraph"/>
        <w:numPr>
          <w:ilvl w:val="0"/>
          <w:numId w:val="9"/>
        </w:numPr>
        <w:tabs>
          <w:tab w:val="num" w:pos="1080"/>
        </w:tabs>
        <w:spacing w:after="120"/>
        <w:ind w:left="1080"/>
        <w:contextualSpacing w:val="0"/>
        <w:rPr>
          <w:rFonts w:asciiTheme="majorHAnsi" w:hAnsiTheme="majorHAnsi" w:cstheme="minorHAnsi"/>
          <w:sz w:val="22"/>
          <w:szCs w:val="22"/>
        </w:rPr>
      </w:pPr>
      <w:r w:rsidRPr="005217B9">
        <w:rPr>
          <w:rFonts w:asciiTheme="majorHAnsi" w:hAnsiTheme="majorHAnsi" w:cstheme="minorHAnsi"/>
          <w:sz w:val="22"/>
          <w:szCs w:val="22"/>
        </w:rPr>
        <w:t>Overview of the methodology Proposer follow</w:t>
      </w:r>
      <w:r w:rsidR="005530E8" w:rsidRPr="005217B9">
        <w:rPr>
          <w:rFonts w:asciiTheme="majorHAnsi" w:hAnsiTheme="majorHAnsi" w:cstheme="minorHAnsi"/>
          <w:sz w:val="22"/>
          <w:szCs w:val="22"/>
        </w:rPr>
        <w:t>ed</w:t>
      </w:r>
      <w:r w:rsidRPr="005217B9">
        <w:rPr>
          <w:rFonts w:asciiTheme="majorHAnsi" w:hAnsiTheme="majorHAnsi" w:cstheme="minorHAnsi"/>
          <w:sz w:val="22"/>
          <w:szCs w:val="22"/>
        </w:rPr>
        <w:t xml:space="preserve"> to conduct assessments.</w:t>
      </w:r>
    </w:p>
    <w:p w14:paraId="2C29F12A" w14:textId="7388E6E7" w:rsidR="006F7075" w:rsidRPr="005217B9" w:rsidRDefault="006F7075" w:rsidP="000213D7">
      <w:pPr>
        <w:pStyle w:val="ListParagraph"/>
        <w:numPr>
          <w:ilvl w:val="0"/>
          <w:numId w:val="9"/>
        </w:numPr>
        <w:tabs>
          <w:tab w:val="num" w:pos="1080"/>
        </w:tabs>
        <w:ind w:left="1080"/>
        <w:rPr>
          <w:rFonts w:asciiTheme="majorHAnsi" w:hAnsiTheme="majorHAnsi" w:cstheme="minorHAnsi"/>
          <w:sz w:val="22"/>
          <w:szCs w:val="22"/>
        </w:rPr>
      </w:pPr>
      <w:r w:rsidRPr="005217B9">
        <w:rPr>
          <w:rFonts w:asciiTheme="majorHAnsi" w:hAnsiTheme="majorHAnsi" w:cstheme="minorHAnsi"/>
          <w:sz w:val="22"/>
          <w:szCs w:val="22"/>
        </w:rPr>
        <w:t xml:space="preserve">Examples of previous </w:t>
      </w:r>
      <w:r w:rsidR="00B0227A">
        <w:rPr>
          <w:rFonts w:asciiTheme="majorHAnsi" w:hAnsiTheme="majorHAnsi" w:cstheme="minorHAnsi"/>
          <w:sz w:val="22"/>
          <w:szCs w:val="22"/>
        </w:rPr>
        <w:t>consulting</w:t>
      </w:r>
      <w:r w:rsidR="00146250" w:rsidRPr="005217B9">
        <w:rPr>
          <w:rFonts w:asciiTheme="majorHAnsi" w:hAnsiTheme="majorHAnsi" w:cstheme="minorHAnsi"/>
          <w:sz w:val="22"/>
          <w:szCs w:val="22"/>
        </w:rPr>
        <w:t xml:space="preserve"> </w:t>
      </w:r>
      <w:r w:rsidR="00B0227A">
        <w:rPr>
          <w:rFonts w:asciiTheme="majorHAnsi" w:hAnsiTheme="majorHAnsi" w:cstheme="minorHAnsi"/>
          <w:sz w:val="22"/>
          <w:szCs w:val="22"/>
        </w:rPr>
        <w:t>engagements</w:t>
      </w:r>
      <w:r w:rsidRPr="005217B9">
        <w:rPr>
          <w:rFonts w:asciiTheme="majorHAnsi" w:hAnsiTheme="majorHAnsi" w:cstheme="minorHAnsi"/>
          <w:sz w:val="22"/>
          <w:szCs w:val="22"/>
        </w:rPr>
        <w:t xml:space="preserve"> of this nature the Proposer has produced for firms</w:t>
      </w:r>
      <w:r w:rsidR="005530E8" w:rsidRPr="005217B9">
        <w:rPr>
          <w:rFonts w:asciiTheme="majorHAnsi" w:hAnsiTheme="majorHAnsi" w:cstheme="minorHAnsi"/>
          <w:sz w:val="22"/>
          <w:szCs w:val="22"/>
        </w:rPr>
        <w:t>/institutions</w:t>
      </w:r>
      <w:r w:rsidRPr="005217B9">
        <w:rPr>
          <w:rFonts w:asciiTheme="majorHAnsi" w:hAnsiTheme="majorHAnsi" w:cstheme="minorHAnsi"/>
          <w:sz w:val="22"/>
          <w:szCs w:val="22"/>
        </w:rPr>
        <w:t xml:space="preserve"> of similar size and scope as </w:t>
      </w:r>
      <w:r w:rsidR="00B0227A">
        <w:rPr>
          <w:rFonts w:asciiTheme="majorHAnsi" w:hAnsiTheme="majorHAnsi" w:cstheme="minorHAnsi"/>
          <w:sz w:val="22"/>
          <w:szCs w:val="22"/>
        </w:rPr>
        <w:t xml:space="preserve">the </w:t>
      </w:r>
      <w:r w:rsidR="00F125FE">
        <w:rPr>
          <w:rFonts w:asciiTheme="majorHAnsi" w:hAnsiTheme="majorHAnsi" w:cstheme="minorHAnsi"/>
          <w:color w:val="FF0000"/>
          <w:sz w:val="22"/>
          <w:szCs w:val="22"/>
        </w:rPr>
        <w:t>&lt;Institution Name&gt;</w:t>
      </w:r>
      <w:r w:rsidR="0069160E" w:rsidRPr="008A6ECD">
        <w:rPr>
          <w:rFonts w:asciiTheme="majorHAnsi" w:hAnsiTheme="majorHAnsi" w:cs="Arial"/>
          <w:sz w:val="22"/>
          <w:szCs w:val="22"/>
        </w:rPr>
        <w:t>.</w:t>
      </w:r>
    </w:p>
    <w:p w14:paraId="782C75DE" w14:textId="469DBFA0" w:rsidR="006F7075" w:rsidRPr="005217B9" w:rsidRDefault="006F7075" w:rsidP="006D450B">
      <w:pPr>
        <w:keepNext/>
        <w:keepLines/>
        <w:tabs>
          <w:tab w:val="left" w:pos="-1440"/>
        </w:tabs>
        <w:ind w:left="360"/>
        <w:rPr>
          <w:rFonts w:asciiTheme="majorHAnsi" w:hAnsiTheme="majorHAnsi" w:cs="Arial"/>
          <w:sz w:val="22"/>
          <w:szCs w:val="22"/>
        </w:rPr>
      </w:pPr>
    </w:p>
    <w:p w14:paraId="4E587F2E" w14:textId="70A4A443" w:rsidR="006F7075" w:rsidRPr="008300E9" w:rsidRDefault="00AE138D" w:rsidP="009444A4">
      <w:pPr>
        <w:pStyle w:val="Heading2"/>
      </w:pPr>
      <w:r>
        <w:t>7</w:t>
      </w:r>
      <w:r w:rsidR="00477AAA" w:rsidRPr="008300E9">
        <w:t>.3</w:t>
      </w:r>
      <w:r w:rsidR="00477AAA" w:rsidRPr="008300E9">
        <w:tab/>
      </w:r>
      <w:r>
        <w:t xml:space="preserve">Company </w:t>
      </w:r>
      <w:r w:rsidR="00714066" w:rsidRPr="008300E9">
        <w:t>Experience/</w:t>
      </w:r>
      <w:r>
        <w:t xml:space="preserve"> </w:t>
      </w:r>
      <w:r w:rsidR="006F7075" w:rsidRPr="008300E9">
        <w:t>References</w:t>
      </w:r>
    </w:p>
    <w:p w14:paraId="5CB2B956" w14:textId="10CAB795" w:rsidR="006F7075" w:rsidRPr="005217B9" w:rsidRDefault="006F7075" w:rsidP="006D450B">
      <w:pPr>
        <w:pStyle w:val="Quick"/>
        <w:keepNext/>
        <w:keepLines/>
        <w:tabs>
          <w:tab w:val="left" w:pos="-1440"/>
          <w:tab w:val="left" w:pos="0"/>
        </w:tabs>
        <w:ind w:left="360" w:firstLine="0"/>
        <w:rPr>
          <w:rFonts w:asciiTheme="majorHAnsi" w:hAnsiTheme="majorHAnsi" w:cs="Arial"/>
          <w:sz w:val="22"/>
          <w:szCs w:val="22"/>
        </w:rPr>
      </w:pPr>
      <w:r w:rsidRPr="005217B9">
        <w:rPr>
          <w:rFonts w:asciiTheme="majorHAnsi" w:hAnsiTheme="majorHAnsi" w:cs="Arial"/>
          <w:sz w:val="22"/>
          <w:szCs w:val="22"/>
        </w:rPr>
        <w:t xml:space="preserve">Provide </w:t>
      </w:r>
      <w:r w:rsidR="006D3C74" w:rsidRPr="005217B9">
        <w:rPr>
          <w:rFonts w:asciiTheme="majorHAnsi" w:hAnsiTheme="majorHAnsi" w:cs="Arial"/>
          <w:sz w:val="22"/>
          <w:szCs w:val="22"/>
        </w:rPr>
        <w:t>two (2)</w:t>
      </w:r>
      <w:r w:rsidRPr="005217B9">
        <w:rPr>
          <w:rFonts w:asciiTheme="majorHAnsi" w:hAnsiTheme="majorHAnsi" w:cs="Arial"/>
          <w:sz w:val="22"/>
          <w:szCs w:val="22"/>
        </w:rPr>
        <w:t xml:space="preserve"> client contacts </w:t>
      </w:r>
      <w:r w:rsidRPr="005217B9">
        <w:rPr>
          <w:rFonts w:asciiTheme="majorHAnsi" w:hAnsiTheme="majorHAnsi"/>
          <w:sz w:val="22"/>
          <w:szCs w:val="22"/>
        </w:rPr>
        <w:t xml:space="preserve">similar to </w:t>
      </w:r>
      <w:r w:rsidR="001B75AE">
        <w:rPr>
          <w:rFonts w:asciiTheme="majorHAnsi" w:hAnsiTheme="majorHAnsi"/>
          <w:sz w:val="22"/>
          <w:szCs w:val="22"/>
        </w:rPr>
        <w:t xml:space="preserve">the </w:t>
      </w:r>
      <w:r w:rsidR="00F125FE">
        <w:rPr>
          <w:rFonts w:asciiTheme="majorHAnsi" w:hAnsiTheme="majorHAnsi" w:cstheme="minorHAnsi"/>
          <w:color w:val="FF0000"/>
          <w:sz w:val="22"/>
          <w:szCs w:val="22"/>
        </w:rPr>
        <w:t>&lt;Institution Name&gt;</w:t>
      </w:r>
      <w:r w:rsidRPr="005217B9">
        <w:rPr>
          <w:rFonts w:asciiTheme="majorHAnsi" w:hAnsiTheme="majorHAnsi"/>
          <w:sz w:val="22"/>
          <w:szCs w:val="22"/>
        </w:rPr>
        <w:t xml:space="preserve"> in scope and size.  Specifically, </w:t>
      </w:r>
      <w:r w:rsidR="0044321E" w:rsidRPr="005217B9">
        <w:rPr>
          <w:rFonts w:asciiTheme="majorHAnsi" w:hAnsiTheme="majorHAnsi"/>
          <w:sz w:val="22"/>
          <w:szCs w:val="22"/>
        </w:rPr>
        <w:t xml:space="preserve">the firm should provide </w:t>
      </w:r>
      <w:r w:rsidR="006C3E0C" w:rsidRPr="005217B9">
        <w:rPr>
          <w:rFonts w:asciiTheme="majorHAnsi" w:hAnsiTheme="majorHAnsi"/>
          <w:sz w:val="22"/>
          <w:szCs w:val="22"/>
        </w:rPr>
        <w:t xml:space="preserve">client </w:t>
      </w:r>
      <w:r w:rsidRPr="005217B9">
        <w:rPr>
          <w:rFonts w:asciiTheme="majorHAnsi" w:hAnsiTheme="majorHAnsi"/>
          <w:sz w:val="22"/>
          <w:szCs w:val="22"/>
        </w:rPr>
        <w:t xml:space="preserve">references where the </w:t>
      </w:r>
      <w:r w:rsidR="006C3E0C" w:rsidRPr="005217B9">
        <w:rPr>
          <w:rFonts w:asciiTheme="majorHAnsi" w:hAnsiTheme="majorHAnsi"/>
          <w:sz w:val="22"/>
          <w:szCs w:val="22"/>
        </w:rPr>
        <w:t xml:space="preserve">firm has provided </w:t>
      </w:r>
      <w:r w:rsidR="001B75AE">
        <w:rPr>
          <w:rFonts w:asciiTheme="majorHAnsi" w:hAnsiTheme="majorHAnsi"/>
          <w:sz w:val="22"/>
          <w:szCs w:val="22"/>
        </w:rPr>
        <w:t xml:space="preserve">consulting services of a similar or analogous nature as what the </w:t>
      </w:r>
      <w:r w:rsidR="00F125FE">
        <w:rPr>
          <w:rFonts w:asciiTheme="majorHAnsi" w:hAnsiTheme="majorHAnsi" w:cstheme="minorHAnsi"/>
          <w:color w:val="FF0000"/>
          <w:sz w:val="22"/>
          <w:szCs w:val="22"/>
        </w:rPr>
        <w:t>&lt;Institution Name&gt;</w:t>
      </w:r>
      <w:r w:rsidR="001B75AE">
        <w:rPr>
          <w:rFonts w:asciiTheme="majorHAnsi" w:hAnsiTheme="majorHAnsi"/>
          <w:sz w:val="22"/>
          <w:szCs w:val="22"/>
        </w:rPr>
        <w:t xml:space="preserve"> is seeking.</w:t>
      </w:r>
      <w:r w:rsidR="006D3C74" w:rsidRPr="005217B9">
        <w:rPr>
          <w:rFonts w:asciiTheme="majorHAnsi" w:hAnsiTheme="majorHAnsi"/>
          <w:sz w:val="22"/>
          <w:szCs w:val="22"/>
        </w:rPr>
        <w:t xml:space="preserve"> </w:t>
      </w:r>
      <w:r w:rsidRPr="005217B9">
        <w:rPr>
          <w:rFonts w:asciiTheme="majorHAnsi" w:hAnsiTheme="majorHAnsi" w:cs="Arial"/>
          <w:sz w:val="22"/>
          <w:szCs w:val="22"/>
        </w:rPr>
        <w:t xml:space="preserve">Please include name, title, role on the contract, phone number (including area code and extension numbers) and email address. Proposers are to provide this information as part of the Technical Proposal; however, </w:t>
      </w:r>
      <w:r w:rsidR="001B75AE">
        <w:rPr>
          <w:rFonts w:asciiTheme="majorHAnsi" w:hAnsiTheme="majorHAnsi" w:cs="Arial"/>
          <w:sz w:val="22"/>
          <w:szCs w:val="22"/>
        </w:rPr>
        <w:t xml:space="preserve">the </w:t>
      </w:r>
      <w:r w:rsidR="00F125FE">
        <w:rPr>
          <w:rFonts w:asciiTheme="majorHAnsi" w:hAnsiTheme="majorHAnsi" w:cstheme="minorHAnsi"/>
          <w:color w:val="FF0000"/>
          <w:sz w:val="22"/>
          <w:szCs w:val="22"/>
        </w:rPr>
        <w:t>&lt;Institution Name&gt;</w:t>
      </w:r>
      <w:r w:rsidRPr="005217B9">
        <w:rPr>
          <w:rFonts w:asciiTheme="majorHAnsi" w:hAnsiTheme="majorHAnsi" w:cs="Arial"/>
          <w:sz w:val="22"/>
          <w:szCs w:val="22"/>
        </w:rPr>
        <w:t xml:space="preserve"> will check references only of the clients of the shortlisted </w:t>
      </w:r>
      <w:r w:rsidR="00F10CFB">
        <w:rPr>
          <w:rFonts w:asciiTheme="majorHAnsi" w:hAnsiTheme="majorHAnsi" w:cs="Arial"/>
          <w:sz w:val="22"/>
          <w:szCs w:val="22"/>
        </w:rPr>
        <w:t>p</w:t>
      </w:r>
      <w:r w:rsidRPr="005217B9">
        <w:rPr>
          <w:rFonts w:asciiTheme="majorHAnsi" w:hAnsiTheme="majorHAnsi" w:cs="Arial"/>
          <w:sz w:val="22"/>
          <w:szCs w:val="22"/>
        </w:rPr>
        <w:t xml:space="preserve">roposing </w:t>
      </w:r>
      <w:r w:rsidR="00F10CFB">
        <w:rPr>
          <w:rFonts w:asciiTheme="majorHAnsi" w:hAnsiTheme="majorHAnsi" w:cs="Arial"/>
          <w:sz w:val="22"/>
          <w:szCs w:val="22"/>
        </w:rPr>
        <w:t>f</w:t>
      </w:r>
      <w:r w:rsidRPr="005217B9">
        <w:rPr>
          <w:rFonts w:asciiTheme="majorHAnsi" w:hAnsiTheme="majorHAnsi" w:cs="Arial"/>
          <w:sz w:val="22"/>
          <w:szCs w:val="22"/>
        </w:rPr>
        <w:t xml:space="preserve">irms. </w:t>
      </w:r>
      <w:r w:rsidR="001B75AE">
        <w:rPr>
          <w:rFonts w:asciiTheme="majorHAnsi" w:hAnsiTheme="majorHAnsi" w:cs="Arial"/>
          <w:sz w:val="22"/>
          <w:szCs w:val="22"/>
        </w:rPr>
        <w:t xml:space="preserve">The </w:t>
      </w:r>
      <w:r w:rsidR="00F125FE">
        <w:rPr>
          <w:rFonts w:asciiTheme="majorHAnsi" w:hAnsiTheme="majorHAnsi" w:cstheme="minorHAnsi"/>
          <w:color w:val="FF0000"/>
          <w:sz w:val="22"/>
          <w:szCs w:val="22"/>
        </w:rPr>
        <w:t>&lt;Institution Name&gt;</w:t>
      </w:r>
      <w:r w:rsidRPr="005217B9">
        <w:rPr>
          <w:rFonts w:asciiTheme="majorHAnsi" w:hAnsiTheme="majorHAnsi" w:cs="Arial"/>
          <w:sz w:val="22"/>
          <w:szCs w:val="22"/>
        </w:rPr>
        <w:t xml:space="preserve"> reserves the right to verify all information given if it so chooses, as well as, to check any other sources available including itself even if not provided as a reference by the Proposer.</w:t>
      </w:r>
    </w:p>
    <w:p w14:paraId="4F7D0377" w14:textId="77777777" w:rsidR="006F7075" w:rsidRPr="005217B9" w:rsidRDefault="006F7075" w:rsidP="006D450B">
      <w:pPr>
        <w:keepNext/>
        <w:keepLines/>
        <w:tabs>
          <w:tab w:val="left" w:pos="-1440"/>
        </w:tabs>
        <w:ind w:left="360"/>
        <w:rPr>
          <w:rFonts w:asciiTheme="majorHAnsi" w:hAnsiTheme="majorHAnsi" w:cs="Arial"/>
          <w:sz w:val="22"/>
          <w:szCs w:val="22"/>
        </w:rPr>
      </w:pPr>
    </w:p>
    <w:p w14:paraId="7CBC0F1A" w14:textId="6AFF2B7E" w:rsidR="00536460" w:rsidRPr="005217B9" w:rsidRDefault="006F7075" w:rsidP="006D450B">
      <w:pPr>
        <w:ind w:left="360"/>
        <w:rPr>
          <w:rFonts w:asciiTheme="majorHAnsi" w:hAnsiTheme="majorHAnsi"/>
          <w:b/>
          <w:sz w:val="22"/>
          <w:szCs w:val="22"/>
        </w:rPr>
      </w:pPr>
      <w:r w:rsidRPr="005217B9">
        <w:rPr>
          <w:rFonts w:asciiTheme="majorHAnsi" w:hAnsiTheme="majorHAnsi" w:cs="Arial"/>
          <w:sz w:val="22"/>
          <w:szCs w:val="22"/>
        </w:rPr>
        <w:t xml:space="preserve">It is imperative that the contact names and phone numbers given for the contracts/clients listed are </w:t>
      </w:r>
      <w:r w:rsidRPr="005217B9">
        <w:rPr>
          <w:rFonts w:asciiTheme="majorHAnsi" w:hAnsiTheme="majorHAnsi" w:cs="Arial"/>
          <w:sz w:val="22"/>
          <w:szCs w:val="22"/>
          <w:u w:val="single"/>
        </w:rPr>
        <w:t>accurate</w:t>
      </w:r>
      <w:r w:rsidRPr="005217B9">
        <w:rPr>
          <w:rFonts w:asciiTheme="majorHAnsi" w:hAnsiTheme="majorHAnsi" w:cs="Arial"/>
          <w:sz w:val="22"/>
          <w:szCs w:val="22"/>
        </w:rPr>
        <w:t>. The contact person should be capable of speaking to a firm's capability in performing the services required</w:t>
      </w:r>
      <w:r w:rsidR="00AE138D">
        <w:rPr>
          <w:rFonts w:asciiTheme="majorHAnsi" w:hAnsiTheme="majorHAnsi" w:cs="Arial"/>
          <w:sz w:val="22"/>
          <w:szCs w:val="22"/>
        </w:rPr>
        <w:t>.</w:t>
      </w:r>
      <w:r w:rsidRPr="005217B9">
        <w:rPr>
          <w:rFonts w:asciiTheme="majorHAnsi" w:hAnsiTheme="majorHAnsi" w:cs="Arial"/>
          <w:sz w:val="22"/>
          <w:szCs w:val="22"/>
        </w:rPr>
        <w:t xml:space="preserve"> References will be held in the strictest of confidence</w:t>
      </w:r>
      <w:r w:rsidR="00D4777B">
        <w:rPr>
          <w:rFonts w:asciiTheme="majorHAnsi" w:hAnsiTheme="majorHAnsi" w:cs="Arial"/>
          <w:sz w:val="22"/>
          <w:szCs w:val="22"/>
        </w:rPr>
        <w:t xml:space="preserve"> by the </w:t>
      </w:r>
      <w:r w:rsidR="00F125FE">
        <w:rPr>
          <w:rFonts w:asciiTheme="majorHAnsi" w:hAnsiTheme="majorHAnsi" w:cstheme="minorHAnsi"/>
          <w:color w:val="FF0000"/>
          <w:sz w:val="22"/>
          <w:szCs w:val="22"/>
        </w:rPr>
        <w:t>&lt;Institution Name&gt;</w:t>
      </w:r>
      <w:r w:rsidR="00067EF4" w:rsidRPr="008A6ECD">
        <w:rPr>
          <w:rFonts w:asciiTheme="majorHAnsi" w:hAnsiTheme="majorHAnsi" w:cs="Arial"/>
          <w:sz w:val="22"/>
          <w:szCs w:val="22"/>
        </w:rPr>
        <w:t>.</w:t>
      </w:r>
    </w:p>
    <w:p w14:paraId="6D6C551B" w14:textId="77777777" w:rsidR="00516B98" w:rsidRPr="005217B9" w:rsidRDefault="00516B98" w:rsidP="006D450B">
      <w:pPr>
        <w:ind w:left="360"/>
        <w:rPr>
          <w:rFonts w:asciiTheme="majorHAnsi" w:hAnsiTheme="majorHAnsi"/>
          <w:b/>
          <w:sz w:val="22"/>
          <w:szCs w:val="22"/>
        </w:rPr>
      </w:pPr>
    </w:p>
    <w:p w14:paraId="3E8DDE6C" w14:textId="4AE364FD" w:rsidR="00B20BED" w:rsidRPr="00D54525" w:rsidRDefault="00AE138D" w:rsidP="006D450B">
      <w:pPr>
        <w:ind w:left="360"/>
        <w:rPr>
          <w:rFonts w:asciiTheme="majorHAnsi" w:hAnsiTheme="majorHAnsi" w:cstheme="majorHAnsi"/>
          <w:sz w:val="22"/>
          <w:szCs w:val="22"/>
        </w:rPr>
      </w:pPr>
      <w:r w:rsidRPr="008A5638">
        <w:rPr>
          <w:rFonts w:asciiTheme="majorHAnsi" w:hAnsiTheme="majorHAnsi" w:cstheme="majorHAnsi"/>
          <w:b/>
          <w:color w:val="365F91" w:themeColor="accent1" w:themeShade="BF"/>
        </w:rPr>
        <w:t>7</w:t>
      </w:r>
      <w:r w:rsidR="00536460" w:rsidRPr="008A5638">
        <w:rPr>
          <w:rFonts w:asciiTheme="majorHAnsi" w:hAnsiTheme="majorHAnsi" w:cstheme="majorHAnsi"/>
          <w:b/>
          <w:color w:val="365F91" w:themeColor="accent1" w:themeShade="BF"/>
        </w:rPr>
        <w:t>.4</w:t>
      </w:r>
      <w:r w:rsidR="00516B98" w:rsidRPr="008A5638">
        <w:rPr>
          <w:rFonts w:asciiTheme="majorHAnsi" w:hAnsiTheme="majorHAnsi" w:cstheme="majorHAnsi"/>
          <w:b/>
          <w:color w:val="365F91" w:themeColor="accent1" w:themeShade="BF"/>
        </w:rPr>
        <w:tab/>
      </w:r>
      <w:r w:rsidR="00516B98" w:rsidRPr="00011831">
        <w:rPr>
          <w:rFonts w:asciiTheme="majorHAnsi" w:hAnsiTheme="majorHAnsi" w:cstheme="majorHAnsi"/>
          <w:b/>
          <w:bCs/>
          <w:color w:val="365F91" w:themeColor="accent1" w:themeShade="BF"/>
        </w:rPr>
        <w:t>Approach</w:t>
      </w:r>
      <w:r w:rsidR="00B20BED" w:rsidRPr="00011831">
        <w:rPr>
          <w:rFonts w:asciiTheme="majorHAnsi" w:hAnsiTheme="majorHAnsi" w:cstheme="majorHAnsi"/>
          <w:b/>
          <w:bCs/>
          <w:color w:val="365F91" w:themeColor="accent1" w:themeShade="BF"/>
        </w:rPr>
        <w:t xml:space="preserve"> and Methodologies</w:t>
      </w:r>
    </w:p>
    <w:p w14:paraId="40F6152B" w14:textId="5A348399" w:rsidR="00B20BED" w:rsidRPr="005217B9" w:rsidRDefault="00B20BED" w:rsidP="00B20BED">
      <w:pPr>
        <w:ind w:left="360"/>
        <w:rPr>
          <w:rFonts w:asciiTheme="majorHAnsi" w:hAnsiTheme="majorHAnsi"/>
          <w:sz w:val="22"/>
          <w:szCs w:val="22"/>
        </w:rPr>
      </w:pPr>
      <w:r w:rsidRPr="005217B9">
        <w:rPr>
          <w:rFonts w:asciiTheme="majorHAnsi" w:hAnsiTheme="majorHAnsi"/>
          <w:sz w:val="22"/>
          <w:szCs w:val="22"/>
        </w:rPr>
        <w:t xml:space="preserve">Provide a narrative of how your firm will provide the requested services in the </w:t>
      </w:r>
      <w:r w:rsidR="00D4777B">
        <w:rPr>
          <w:rFonts w:asciiTheme="majorHAnsi" w:hAnsiTheme="majorHAnsi"/>
          <w:sz w:val="22"/>
          <w:szCs w:val="22"/>
        </w:rPr>
        <w:t>Scope</w:t>
      </w:r>
      <w:r w:rsidR="00D4777B" w:rsidRPr="005217B9">
        <w:rPr>
          <w:rFonts w:asciiTheme="majorHAnsi" w:hAnsiTheme="majorHAnsi"/>
          <w:sz w:val="22"/>
          <w:szCs w:val="22"/>
        </w:rPr>
        <w:t xml:space="preserve"> </w:t>
      </w:r>
      <w:r w:rsidRPr="005217B9">
        <w:rPr>
          <w:rFonts w:asciiTheme="majorHAnsi" w:hAnsiTheme="majorHAnsi"/>
          <w:sz w:val="22"/>
          <w:szCs w:val="22"/>
        </w:rPr>
        <w:t>of Work. Include in this narrative:</w:t>
      </w:r>
    </w:p>
    <w:p w14:paraId="3B96ECAF" w14:textId="77777777" w:rsidR="00B20BED" w:rsidRPr="005217B9" w:rsidRDefault="00B20BED" w:rsidP="00B20BED">
      <w:pPr>
        <w:ind w:left="360"/>
        <w:rPr>
          <w:rFonts w:asciiTheme="majorHAnsi" w:hAnsiTheme="majorHAnsi"/>
          <w:sz w:val="22"/>
          <w:szCs w:val="22"/>
        </w:rPr>
      </w:pPr>
    </w:p>
    <w:p w14:paraId="797DD910" w14:textId="607C57D9" w:rsidR="00BF0FD6" w:rsidRPr="002263BD" w:rsidRDefault="00B20BED" w:rsidP="000213D7">
      <w:pPr>
        <w:numPr>
          <w:ilvl w:val="0"/>
          <w:numId w:val="10"/>
        </w:numPr>
        <w:spacing w:after="120"/>
        <w:ind w:left="1080" w:hanging="360"/>
        <w:rPr>
          <w:rFonts w:asciiTheme="majorHAnsi" w:hAnsiTheme="majorHAnsi" w:cstheme="majorHAnsi"/>
          <w:sz w:val="22"/>
          <w:szCs w:val="22"/>
        </w:rPr>
      </w:pPr>
      <w:r w:rsidRPr="00D54525">
        <w:rPr>
          <w:rFonts w:asciiTheme="majorHAnsi" w:hAnsiTheme="majorHAnsi" w:cstheme="majorHAnsi"/>
          <w:sz w:val="22"/>
          <w:szCs w:val="22"/>
        </w:rPr>
        <w:t>Description of the proposed methodology preparing the deliverables outlined in the Statement of Work for the project.</w:t>
      </w:r>
    </w:p>
    <w:p w14:paraId="403E030A" w14:textId="0B6E1688" w:rsidR="00BF0FD6" w:rsidRPr="00A808B1" w:rsidRDefault="00B20BED" w:rsidP="000213D7">
      <w:pPr>
        <w:numPr>
          <w:ilvl w:val="0"/>
          <w:numId w:val="10"/>
        </w:numPr>
        <w:spacing w:after="120"/>
        <w:ind w:left="1080" w:hanging="360"/>
        <w:rPr>
          <w:rFonts w:asciiTheme="majorHAnsi" w:hAnsiTheme="majorHAnsi" w:cstheme="majorHAnsi"/>
          <w:sz w:val="22"/>
          <w:szCs w:val="22"/>
        </w:rPr>
      </w:pPr>
      <w:r w:rsidRPr="00D54525">
        <w:rPr>
          <w:rFonts w:asciiTheme="majorHAnsi" w:hAnsiTheme="majorHAnsi" w:cstheme="majorHAnsi"/>
          <w:sz w:val="22"/>
          <w:szCs w:val="22"/>
        </w:rPr>
        <w:t xml:space="preserve">Project breakdown and anticipated timeline for the activities </w:t>
      </w:r>
      <w:r w:rsidR="005530E8" w:rsidRPr="002263BD">
        <w:rPr>
          <w:rFonts w:asciiTheme="majorHAnsi" w:hAnsiTheme="majorHAnsi" w:cstheme="majorHAnsi"/>
          <w:sz w:val="22"/>
          <w:szCs w:val="22"/>
        </w:rPr>
        <w:t>required to accomplish the</w:t>
      </w:r>
      <w:r w:rsidR="00BF0FD6" w:rsidRPr="00A808B1">
        <w:rPr>
          <w:rFonts w:asciiTheme="majorHAnsi" w:hAnsiTheme="majorHAnsi" w:cstheme="majorHAnsi"/>
          <w:sz w:val="22"/>
          <w:szCs w:val="22"/>
        </w:rPr>
        <w:t xml:space="preserve"> </w:t>
      </w:r>
      <w:r w:rsidRPr="00D54525">
        <w:rPr>
          <w:rFonts w:asciiTheme="majorHAnsi" w:hAnsiTheme="majorHAnsi" w:cstheme="majorHAnsi"/>
          <w:sz w:val="22"/>
          <w:szCs w:val="22"/>
        </w:rPr>
        <w:t>scope of work and provide the required deliverables</w:t>
      </w:r>
      <w:r w:rsidR="00536460" w:rsidRPr="00D54525">
        <w:rPr>
          <w:rFonts w:asciiTheme="majorHAnsi" w:hAnsiTheme="majorHAnsi" w:cstheme="majorHAnsi"/>
          <w:sz w:val="22"/>
          <w:szCs w:val="22"/>
        </w:rPr>
        <w:t xml:space="preserve"> by the required project completion date of </w:t>
      </w:r>
      <w:r w:rsidR="006647C6">
        <w:rPr>
          <w:rFonts w:asciiTheme="majorHAnsi" w:hAnsiTheme="majorHAnsi" w:cstheme="majorHAnsi"/>
          <w:color w:val="FF0000"/>
          <w:sz w:val="22"/>
          <w:szCs w:val="22"/>
        </w:rPr>
        <w:t>__________</w:t>
      </w:r>
      <w:r w:rsidR="00536460" w:rsidRPr="00D54525">
        <w:rPr>
          <w:rFonts w:asciiTheme="majorHAnsi" w:hAnsiTheme="majorHAnsi" w:cstheme="majorHAnsi"/>
          <w:sz w:val="22"/>
          <w:szCs w:val="22"/>
        </w:rPr>
        <w:t>, 20</w:t>
      </w:r>
      <w:r w:rsidR="00583950" w:rsidRPr="00CC0ED6">
        <w:rPr>
          <w:rFonts w:asciiTheme="majorHAnsi" w:hAnsiTheme="majorHAnsi" w:cstheme="majorHAnsi"/>
          <w:color w:val="FF0000"/>
          <w:sz w:val="22"/>
          <w:szCs w:val="22"/>
        </w:rPr>
        <w:t>20</w:t>
      </w:r>
      <w:r w:rsidR="00BF0FD6" w:rsidRPr="00A808B1">
        <w:rPr>
          <w:rFonts w:asciiTheme="majorHAnsi" w:hAnsiTheme="majorHAnsi" w:cstheme="majorHAnsi"/>
          <w:sz w:val="22"/>
          <w:szCs w:val="22"/>
        </w:rPr>
        <w:t>.</w:t>
      </w:r>
    </w:p>
    <w:p w14:paraId="7A669724" w14:textId="420E1607" w:rsidR="00516B98" w:rsidRPr="00A808B1" w:rsidRDefault="00BF0FD6" w:rsidP="000213D7">
      <w:pPr>
        <w:numPr>
          <w:ilvl w:val="0"/>
          <w:numId w:val="10"/>
        </w:numPr>
        <w:spacing w:after="120"/>
        <w:ind w:left="1080" w:hanging="360"/>
        <w:rPr>
          <w:rFonts w:asciiTheme="majorHAnsi" w:hAnsiTheme="majorHAnsi" w:cstheme="majorHAnsi"/>
          <w:sz w:val="22"/>
          <w:szCs w:val="22"/>
        </w:rPr>
      </w:pPr>
      <w:r w:rsidRPr="00A808B1">
        <w:rPr>
          <w:rFonts w:asciiTheme="majorHAnsi" w:hAnsiTheme="majorHAnsi" w:cstheme="majorHAnsi"/>
          <w:sz w:val="22"/>
          <w:szCs w:val="22"/>
        </w:rPr>
        <w:t>I</w:t>
      </w:r>
      <w:r w:rsidR="00B20BED" w:rsidRPr="00A808B1">
        <w:rPr>
          <w:rFonts w:asciiTheme="majorHAnsi" w:hAnsiTheme="majorHAnsi" w:cstheme="majorHAnsi"/>
          <w:sz w:val="22"/>
          <w:szCs w:val="22"/>
        </w:rPr>
        <w:t xml:space="preserve">nclude </w:t>
      </w:r>
      <w:r w:rsidR="00F125FE">
        <w:rPr>
          <w:rFonts w:asciiTheme="majorHAnsi" w:hAnsiTheme="majorHAnsi" w:cstheme="minorHAnsi"/>
          <w:color w:val="FF0000"/>
          <w:sz w:val="22"/>
          <w:szCs w:val="22"/>
        </w:rPr>
        <w:t>&lt;Institution Name&gt;</w:t>
      </w:r>
      <w:r w:rsidR="00B20BED" w:rsidRPr="00A808B1">
        <w:rPr>
          <w:rFonts w:asciiTheme="majorHAnsi" w:hAnsiTheme="majorHAnsi" w:cstheme="majorHAnsi"/>
          <w:sz w:val="22"/>
          <w:szCs w:val="22"/>
        </w:rPr>
        <w:t xml:space="preserve"> resource needs</w:t>
      </w:r>
      <w:r w:rsidR="00516B98" w:rsidRPr="00A808B1">
        <w:rPr>
          <w:rFonts w:asciiTheme="majorHAnsi" w:hAnsiTheme="majorHAnsi" w:cstheme="majorHAnsi"/>
          <w:sz w:val="22"/>
          <w:szCs w:val="22"/>
        </w:rPr>
        <w:t xml:space="preserve"> and responsibilities in the Approach</w:t>
      </w:r>
      <w:r w:rsidRPr="00A808B1">
        <w:rPr>
          <w:rFonts w:asciiTheme="majorHAnsi" w:hAnsiTheme="majorHAnsi" w:cstheme="majorHAnsi"/>
          <w:sz w:val="22"/>
          <w:szCs w:val="22"/>
        </w:rPr>
        <w:t>.</w:t>
      </w:r>
    </w:p>
    <w:p w14:paraId="53CD2E2E" w14:textId="317DC465" w:rsidR="00714066" w:rsidRPr="00A808B1" w:rsidRDefault="00516B98" w:rsidP="000213D7">
      <w:pPr>
        <w:pStyle w:val="ListParagraph"/>
        <w:numPr>
          <w:ilvl w:val="0"/>
          <w:numId w:val="10"/>
        </w:numPr>
        <w:spacing w:after="120"/>
        <w:ind w:left="1080" w:hanging="360"/>
        <w:contextualSpacing w:val="0"/>
        <w:rPr>
          <w:rFonts w:asciiTheme="majorHAnsi" w:hAnsiTheme="majorHAnsi" w:cstheme="majorHAnsi"/>
          <w:sz w:val="22"/>
          <w:szCs w:val="22"/>
        </w:rPr>
      </w:pPr>
      <w:r w:rsidRPr="00D54525">
        <w:rPr>
          <w:rFonts w:asciiTheme="majorHAnsi" w:hAnsiTheme="majorHAnsi" w:cstheme="majorHAnsi"/>
          <w:sz w:val="22"/>
          <w:szCs w:val="22"/>
        </w:rPr>
        <w:t xml:space="preserve">Include any </w:t>
      </w:r>
      <w:r w:rsidR="00B20BED" w:rsidRPr="00D54525">
        <w:rPr>
          <w:rFonts w:asciiTheme="majorHAnsi" w:hAnsiTheme="majorHAnsi" w:cstheme="majorHAnsi"/>
          <w:sz w:val="22"/>
          <w:szCs w:val="22"/>
        </w:rPr>
        <w:t xml:space="preserve">assumptions in the Approach. </w:t>
      </w:r>
      <w:r w:rsidR="00B6143E" w:rsidRPr="002263BD">
        <w:rPr>
          <w:rFonts w:asciiTheme="majorHAnsi" w:hAnsiTheme="majorHAnsi" w:cstheme="majorHAnsi"/>
          <w:sz w:val="22"/>
          <w:szCs w:val="22"/>
        </w:rPr>
        <w:t>Note: The assumptions may not modify the terms and conditions of the Master Contract.</w:t>
      </w:r>
    </w:p>
    <w:p w14:paraId="52E440CC" w14:textId="7400DB5C" w:rsidR="00714066" w:rsidRPr="00A808B1" w:rsidRDefault="00714066" w:rsidP="000213D7">
      <w:pPr>
        <w:pStyle w:val="ListParagraph"/>
        <w:numPr>
          <w:ilvl w:val="0"/>
          <w:numId w:val="10"/>
        </w:numPr>
        <w:spacing w:after="240"/>
        <w:ind w:left="1080" w:hanging="360"/>
        <w:rPr>
          <w:rFonts w:asciiTheme="majorHAnsi" w:hAnsiTheme="majorHAnsi" w:cstheme="majorHAnsi"/>
          <w:sz w:val="22"/>
          <w:szCs w:val="22"/>
        </w:rPr>
      </w:pPr>
      <w:r w:rsidRPr="00D54525">
        <w:rPr>
          <w:rFonts w:asciiTheme="majorHAnsi" w:hAnsiTheme="majorHAnsi" w:cstheme="majorHAnsi"/>
          <w:sz w:val="22"/>
          <w:szCs w:val="22"/>
        </w:rPr>
        <w:t xml:space="preserve">Utilization of Subcontractors, if any, that are proposed to provide some of the required services. If subcontractors will provide some or all of the required services, </w:t>
      </w:r>
      <w:r w:rsidR="001B75AE" w:rsidRPr="00D54525">
        <w:rPr>
          <w:rFonts w:asciiTheme="majorHAnsi" w:hAnsiTheme="majorHAnsi" w:cstheme="majorHAnsi"/>
          <w:sz w:val="22"/>
          <w:szCs w:val="22"/>
        </w:rPr>
        <w:t xml:space="preserve">the </w:t>
      </w:r>
      <w:r w:rsidR="00F125FE">
        <w:rPr>
          <w:rFonts w:asciiTheme="majorHAnsi" w:hAnsiTheme="majorHAnsi" w:cstheme="minorHAnsi"/>
          <w:color w:val="FF0000"/>
          <w:sz w:val="22"/>
          <w:szCs w:val="22"/>
        </w:rPr>
        <w:t>&lt;Institution Name&gt;</w:t>
      </w:r>
      <w:r w:rsidR="00AE138D">
        <w:rPr>
          <w:rFonts w:asciiTheme="majorHAnsi" w:hAnsiTheme="majorHAnsi" w:cs="Arial"/>
          <w:sz w:val="22"/>
          <w:szCs w:val="22"/>
        </w:rPr>
        <w:t xml:space="preserve"> </w:t>
      </w:r>
      <w:r w:rsidRPr="00A808B1">
        <w:rPr>
          <w:rFonts w:asciiTheme="majorHAnsi" w:hAnsiTheme="majorHAnsi" w:cstheme="majorHAnsi"/>
          <w:sz w:val="22"/>
          <w:szCs w:val="22"/>
        </w:rPr>
        <w:t>may request references of the subcontractors; past working relationships with the Master Contractor; firm experience, MBE status/allocation, etc. to be provided for the subcontractor.</w:t>
      </w:r>
    </w:p>
    <w:p w14:paraId="1A151094" w14:textId="5FEC431E" w:rsidR="000A0AC9" w:rsidRDefault="00AE138D" w:rsidP="002F2A42">
      <w:pPr>
        <w:ind w:left="360"/>
        <w:rPr>
          <w:rFonts w:asciiTheme="majorHAnsi" w:hAnsiTheme="majorHAnsi" w:cstheme="majorHAnsi"/>
          <w:b/>
          <w:color w:val="365F91" w:themeColor="accent1" w:themeShade="BF"/>
        </w:rPr>
      </w:pPr>
      <w:r>
        <w:rPr>
          <w:rFonts w:asciiTheme="majorHAnsi" w:hAnsiTheme="majorHAnsi" w:cstheme="majorHAnsi"/>
          <w:b/>
          <w:color w:val="365F91" w:themeColor="accent1" w:themeShade="BF"/>
        </w:rPr>
        <w:t>7</w:t>
      </w:r>
      <w:r w:rsidR="00536460" w:rsidRPr="00A808B1">
        <w:rPr>
          <w:rFonts w:asciiTheme="majorHAnsi" w:hAnsiTheme="majorHAnsi" w:cstheme="majorHAnsi"/>
          <w:b/>
          <w:color w:val="365F91" w:themeColor="accent1" w:themeShade="BF"/>
        </w:rPr>
        <w:t>.5</w:t>
      </w:r>
      <w:r w:rsidR="005530E8" w:rsidRPr="00A808B1">
        <w:rPr>
          <w:rFonts w:asciiTheme="majorHAnsi" w:hAnsiTheme="majorHAnsi" w:cstheme="majorHAnsi"/>
          <w:b/>
          <w:color w:val="365F91" w:themeColor="accent1" w:themeShade="BF"/>
        </w:rPr>
        <w:tab/>
      </w:r>
      <w:r w:rsidR="00516B98" w:rsidRPr="00A808B1">
        <w:rPr>
          <w:rFonts w:asciiTheme="majorHAnsi" w:hAnsiTheme="majorHAnsi" w:cstheme="majorHAnsi"/>
          <w:b/>
          <w:color w:val="365F91" w:themeColor="accent1" w:themeShade="BF"/>
        </w:rPr>
        <w:t xml:space="preserve">Project Management and </w:t>
      </w:r>
      <w:r w:rsidR="005530E8" w:rsidRPr="00A808B1">
        <w:rPr>
          <w:rFonts w:asciiTheme="majorHAnsi" w:hAnsiTheme="majorHAnsi" w:cstheme="majorHAnsi"/>
          <w:b/>
          <w:color w:val="365F91" w:themeColor="accent1" w:themeShade="BF"/>
        </w:rPr>
        <w:t>Staffing of the Contract and Resumes of Key People</w:t>
      </w:r>
    </w:p>
    <w:p w14:paraId="05D7C8EB" w14:textId="77777777" w:rsidR="00AE138D" w:rsidRPr="00CF7AC1" w:rsidRDefault="00AE138D" w:rsidP="002F2A42">
      <w:pPr>
        <w:ind w:left="360"/>
        <w:rPr>
          <w:rFonts w:asciiTheme="majorHAnsi" w:hAnsiTheme="majorHAnsi" w:cstheme="majorHAnsi"/>
          <w:bCs/>
          <w:sz w:val="22"/>
          <w:szCs w:val="22"/>
        </w:rPr>
      </w:pPr>
    </w:p>
    <w:p w14:paraId="7A5E36D0" w14:textId="0E575A48" w:rsidR="000A0AC9" w:rsidRDefault="000A0AC9" w:rsidP="000213D7">
      <w:pPr>
        <w:pStyle w:val="CM11"/>
        <w:numPr>
          <w:ilvl w:val="0"/>
          <w:numId w:val="11"/>
        </w:numPr>
        <w:spacing w:after="120"/>
        <w:ind w:left="1080"/>
        <w:rPr>
          <w:rFonts w:asciiTheme="majorHAnsi" w:hAnsiTheme="majorHAnsi"/>
          <w:sz w:val="22"/>
          <w:szCs w:val="22"/>
        </w:rPr>
      </w:pPr>
      <w:r w:rsidRPr="005217B9">
        <w:rPr>
          <w:rFonts w:asciiTheme="majorHAnsi" w:hAnsiTheme="majorHAnsi"/>
          <w:b/>
          <w:sz w:val="22"/>
          <w:szCs w:val="22"/>
        </w:rPr>
        <w:t>Organizational Chart of the Project Team</w:t>
      </w:r>
      <w:r w:rsidRPr="005217B9">
        <w:rPr>
          <w:rFonts w:asciiTheme="majorHAnsi" w:hAnsiTheme="majorHAnsi"/>
          <w:sz w:val="22"/>
          <w:szCs w:val="22"/>
        </w:rPr>
        <w:t xml:space="preserve"> should be provided including names, titles, and roles/responsibilities. If any subcontractors are proposed, these should be clearly designated as such.</w:t>
      </w:r>
      <w:r w:rsidR="00B05F6E" w:rsidRPr="005217B9">
        <w:rPr>
          <w:rFonts w:asciiTheme="majorHAnsi" w:hAnsiTheme="majorHAnsi"/>
          <w:sz w:val="22"/>
          <w:szCs w:val="22"/>
        </w:rPr>
        <w:t xml:space="preserve"> Chart should clearly delineate the lead Consultant and the relationship of the other consultants and management to the lead Consultant.</w:t>
      </w:r>
    </w:p>
    <w:p w14:paraId="482F395F" w14:textId="288D1610" w:rsidR="00772DC5" w:rsidRPr="00CF7AC1" w:rsidRDefault="00C77967" w:rsidP="00BB0C71">
      <w:pPr>
        <w:pStyle w:val="Default"/>
        <w:ind w:left="1080"/>
        <w:rPr>
          <w:rFonts w:asciiTheme="majorHAnsi" w:hAnsiTheme="majorHAnsi" w:cstheme="majorHAnsi"/>
          <w:sz w:val="22"/>
          <w:szCs w:val="22"/>
        </w:rPr>
      </w:pPr>
      <w:r w:rsidRPr="00CF7AC1">
        <w:rPr>
          <w:rFonts w:asciiTheme="majorHAnsi" w:hAnsiTheme="majorHAnsi" w:cstheme="majorHAnsi"/>
          <w:sz w:val="22"/>
          <w:szCs w:val="22"/>
        </w:rPr>
        <w:t xml:space="preserve">The </w:t>
      </w:r>
      <w:r w:rsidR="00F306F7">
        <w:rPr>
          <w:rFonts w:asciiTheme="majorHAnsi" w:hAnsiTheme="majorHAnsi" w:cstheme="majorHAnsi"/>
          <w:sz w:val="22"/>
          <w:szCs w:val="22"/>
        </w:rPr>
        <w:t xml:space="preserve">staff </w:t>
      </w:r>
      <w:r w:rsidRPr="00CF7AC1">
        <w:rPr>
          <w:rFonts w:asciiTheme="majorHAnsi" w:hAnsiTheme="majorHAnsi" w:cstheme="majorHAnsi"/>
          <w:sz w:val="22"/>
          <w:szCs w:val="22"/>
        </w:rPr>
        <w:t>proposed</w:t>
      </w:r>
      <w:r w:rsidR="00667D97">
        <w:rPr>
          <w:rFonts w:asciiTheme="majorHAnsi" w:hAnsiTheme="majorHAnsi" w:cstheme="majorHAnsi"/>
          <w:sz w:val="22"/>
          <w:szCs w:val="22"/>
        </w:rPr>
        <w:t xml:space="preserve"> for consideration</w:t>
      </w:r>
      <w:r w:rsidRPr="00CF7AC1">
        <w:rPr>
          <w:rFonts w:asciiTheme="majorHAnsi" w:hAnsiTheme="majorHAnsi" w:cstheme="majorHAnsi"/>
          <w:sz w:val="22"/>
          <w:szCs w:val="22"/>
        </w:rPr>
        <w:t xml:space="preserve"> must be available for the </w:t>
      </w:r>
      <w:r w:rsidR="00A368F2" w:rsidRPr="00CF7AC1">
        <w:rPr>
          <w:rFonts w:asciiTheme="majorHAnsi" w:hAnsiTheme="majorHAnsi" w:cstheme="majorHAnsi"/>
          <w:sz w:val="22"/>
          <w:szCs w:val="22"/>
        </w:rPr>
        <w:t xml:space="preserve">duration of the </w:t>
      </w:r>
      <w:r w:rsidRPr="00CF7AC1">
        <w:rPr>
          <w:rFonts w:asciiTheme="majorHAnsi" w:hAnsiTheme="majorHAnsi" w:cstheme="majorHAnsi"/>
          <w:sz w:val="22"/>
          <w:szCs w:val="22"/>
        </w:rPr>
        <w:t>project.</w:t>
      </w:r>
      <w:r w:rsidR="00661A61" w:rsidRPr="00CF7AC1">
        <w:rPr>
          <w:rFonts w:asciiTheme="majorHAnsi" w:hAnsiTheme="majorHAnsi" w:cstheme="majorHAnsi"/>
          <w:sz w:val="22"/>
          <w:szCs w:val="22"/>
        </w:rPr>
        <w:t xml:space="preserve"> </w:t>
      </w:r>
      <w:r w:rsidR="006C2040" w:rsidRPr="00CF7AC1">
        <w:rPr>
          <w:rFonts w:asciiTheme="majorHAnsi" w:hAnsiTheme="majorHAnsi" w:cstheme="majorHAnsi"/>
          <w:sz w:val="22"/>
          <w:szCs w:val="22"/>
        </w:rPr>
        <w:t xml:space="preserve">No personnel changes will be permitted without written authorization from </w:t>
      </w:r>
      <w:r w:rsidR="009C66FF" w:rsidRPr="00CF7AC1">
        <w:rPr>
          <w:rFonts w:asciiTheme="majorHAnsi" w:hAnsiTheme="majorHAnsi" w:cstheme="majorHAnsi"/>
          <w:color w:val="FF0000"/>
          <w:sz w:val="22"/>
          <w:szCs w:val="22"/>
        </w:rPr>
        <w:t xml:space="preserve">&lt;Institution Name&gt; </w:t>
      </w:r>
      <w:r w:rsidR="009C66FF" w:rsidRPr="00CF7AC1">
        <w:rPr>
          <w:rFonts w:asciiTheme="majorHAnsi" w:hAnsiTheme="majorHAnsi" w:cstheme="majorHAnsi"/>
          <w:sz w:val="22"/>
          <w:szCs w:val="22"/>
        </w:rPr>
        <w:t xml:space="preserve">via a </w:t>
      </w:r>
      <w:r w:rsidR="00755FAA" w:rsidRPr="00CF7AC1">
        <w:rPr>
          <w:rFonts w:asciiTheme="majorHAnsi" w:hAnsiTheme="majorHAnsi" w:cstheme="majorHAnsi"/>
          <w:sz w:val="22"/>
          <w:szCs w:val="22"/>
        </w:rPr>
        <w:t>TORP Amendment.</w:t>
      </w:r>
      <w:r w:rsidR="002B1B11" w:rsidRPr="00CF7AC1">
        <w:rPr>
          <w:rFonts w:asciiTheme="majorHAnsi" w:hAnsiTheme="majorHAnsi" w:cstheme="majorHAnsi"/>
          <w:sz w:val="22"/>
          <w:szCs w:val="22"/>
        </w:rPr>
        <w:t xml:space="preserve"> The </w:t>
      </w:r>
      <w:r w:rsidR="002B1B11" w:rsidRPr="00CF7AC1">
        <w:rPr>
          <w:rFonts w:asciiTheme="majorHAnsi" w:hAnsiTheme="majorHAnsi" w:cstheme="majorHAnsi"/>
          <w:color w:val="FF0000"/>
          <w:sz w:val="22"/>
          <w:szCs w:val="22"/>
        </w:rPr>
        <w:t>&lt;Institution Name&gt;</w:t>
      </w:r>
      <w:r w:rsidR="002B1B11" w:rsidRPr="00CF7AC1">
        <w:rPr>
          <w:rFonts w:asciiTheme="majorHAnsi" w:hAnsiTheme="majorHAnsi" w:cstheme="majorHAnsi"/>
          <w:sz w:val="22"/>
          <w:szCs w:val="22"/>
        </w:rPr>
        <w:t>, at its sole discretion</w:t>
      </w:r>
      <w:r w:rsidR="004820AD" w:rsidRPr="00CF7AC1">
        <w:rPr>
          <w:rFonts w:asciiTheme="majorHAnsi" w:hAnsiTheme="majorHAnsi" w:cstheme="majorHAnsi"/>
          <w:sz w:val="22"/>
          <w:szCs w:val="22"/>
        </w:rPr>
        <w:t xml:space="preserve">, reserves the right to request personnel changes if deemed in the best </w:t>
      </w:r>
      <w:r w:rsidR="004820AD" w:rsidRPr="00CF7AC1">
        <w:rPr>
          <w:rFonts w:asciiTheme="majorHAnsi" w:hAnsiTheme="majorHAnsi" w:cstheme="majorHAnsi"/>
          <w:sz w:val="22"/>
          <w:szCs w:val="22"/>
        </w:rPr>
        <w:lastRenderedPageBreak/>
        <w:t>interest of the project.</w:t>
      </w:r>
    </w:p>
    <w:p w14:paraId="0CAB52DC" w14:textId="77777777" w:rsidR="00772DC5" w:rsidRPr="00CF7AC1" w:rsidRDefault="00772DC5" w:rsidP="00BB0C71">
      <w:pPr>
        <w:pStyle w:val="Default"/>
        <w:ind w:left="1080" w:hanging="360"/>
        <w:rPr>
          <w:sz w:val="22"/>
          <w:szCs w:val="22"/>
        </w:rPr>
      </w:pPr>
    </w:p>
    <w:p w14:paraId="3E3840A9" w14:textId="003C36FA" w:rsidR="00B05F6E" w:rsidRPr="00A808B1" w:rsidRDefault="00536460" w:rsidP="000213D7">
      <w:pPr>
        <w:pStyle w:val="ListParagraph"/>
        <w:numPr>
          <w:ilvl w:val="0"/>
          <w:numId w:val="11"/>
        </w:numPr>
        <w:ind w:left="1080"/>
        <w:contextualSpacing w:val="0"/>
        <w:rPr>
          <w:rFonts w:asciiTheme="majorHAnsi" w:hAnsiTheme="majorHAnsi"/>
          <w:b/>
          <w:sz w:val="22"/>
          <w:szCs w:val="22"/>
        </w:rPr>
      </w:pPr>
      <w:r w:rsidRPr="00A808B1">
        <w:rPr>
          <w:rFonts w:asciiTheme="majorHAnsi" w:hAnsiTheme="majorHAnsi"/>
          <w:b/>
          <w:sz w:val="22"/>
          <w:szCs w:val="22"/>
        </w:rPr>
        <w:t xml:space="preserve">Complete </w:t>
      </w:r>
      <w:r w:rsidR="000A0AC9" w:rsidRPr="00A808B1">
        <w:rPr>
          <w:rFonts w:asciiTheme="majorHAnsi" w:hAnsiTheme="majorHAnsi"/>
          <w:b/>
          <w:sz w:val="22"/>
          <w:szCs w:val="22"/>
        </w:rPr>
        <w:t xml:space="preserve">Resume(s) of the proposed </w:t>
      </w:r>
      <w:r w:rsidR="00B05F6E" w:rsidRPr="00A808B1">
        <w:rPr>
          <w:rFonts w:asciiTheme="majorHAnsi" w:hAnsiTheme="majorHAnsi"/>
          <w:b/>
          <w:sz w:val="22"/>
          <w:szCs w:val="22"/>
        </w:rPr>
        <w:t xml:space="preserve">Lead Consultant and all other key members of the </w:t>
      </w:r>
      <w:r w:rsidR="000A0AC9" w:rsidRPr="00A808B1">
        <w:rPr>
          <w:rFonts w:asciiTheme="majorHAnsi" w:hAnsiTheme="majorHAnsi"/>
          <w:b/>
          <w:sz w:val="22"/>
          <w:szCs w:val="22"/>
        </w:rPr>
        <w:t xml:space="preserve">Project Team are to be provided. </w:t>
      </w:r>
      <w:r w:rsidRPr="00A808B1">
        <w:rPr>
          <w:rFonts w:asciiTheme="majorHAnsi" w:hAnsiTheme="majorHAnsi"/>
          <w:b/>
          <w:sz w:val="22"/>
          <w:szCs w:val="22"/>
        </w:rPr>
        <w:t>Resumes should include</w:t>
      </w:r>
      <w:r w:rsidR="00B05F6E" w:rsidRPr="00A808B1">
        <w:rPr>
          <w:rFonts w:asciiTheme="majorHAnsi" w:hAnsiTheme="majorHAnsi"/>
          <w:b/>
          <w:sz w:val="22"/>
          <w:szCs w:val="22"/>
        </w:rPr>
        <w:t>:</w:t>
      </w:r>
    </w:p>
    <w:p w14:paraId="7F80406F" w14:textId="7F283B84" w:rsidR="002B7527" w:rsidRDefault="002B7527">
      <w:pPr>
        <w:rPr>
          <w:rFonts w:asciiTheme="majorHAnsi" w:hAnsiTheme="majorHAnsi"/>
          <w:sz w:val="22"/>
          <w:szCs w:val="22"/>
        </w:rPr>
      </w:pPr>
    </w:p>
    <w:p w14:paraId="01E31AE7" w14:textId="3A8D3060" w:rsidR="00B05F6E" w:rsidRPr="0074310D" w:rsidRDefault="00536460" w:rsidP="000213D7">
      <w:pPr>
        <w:pStyle w:val="ListParagraph"/>
        <w:numPr>
          <w:ilvl w:val="0"/>
          <w:numId w:val="12"/>
        </w:numPr>
        <w:ind w:left="1440"/>
        <w:rPr>
          <w:rFonts w:asciiTheme="majorHAnsi" w:hAnsiTheme="majorHAnsi"/>
          <w:sz w:val="22"/>
          <w:szCs w:val="22"/>
        </w:rPr>
      </w:pPr>
      <w:r w:rsidRPr="0074310D">
        <w:rPr>
          <w:rFonts w:asciiTheme="majorHAnsi" w:hAnsiTheme="majorHAnsi"/>
          <w:sz w:val="22"/>
          <w:szCs w:val="22"/>
        </w:rPr>
        <w:t>Consultant’s name and title;</w:t>
      </w:r>
    </w:p>
    <w:p w14:paraId="0E15BCE2" w14:textId="7215B477" w:rsidR="00B05F6E" w:rsidRPr="0074310D" w:rsidRDefault="002B7527" w:rsidP="000213D7">
      <w:pPr>
        <w:pStyle w:val="ListParagraph"/>
        <w:numPr>
          <w:ilvl w:val="0"/>
          <w:numId w:val="12"/>
        </w:numPr>
        <w:ind w:left="1440"/>
        <w:rPr>
          <w:rFonts w:asciiTheme="majorHAnsi" w:hAnsiTheme="majorHAnsi"/>
          <w:sz w:val="22"/>
          <w:szCs w:val="22"/>
        </w:rPr>
      </w:pPr>
      <w:r>
        <w:rPr>
          <w:rFonts w:asciiTheme="majorHAnsi" w:hAnsiTheme="majorHAnsi"/>
          <w:sz w:val="22"/>
          <w:szCs w:val="22"/>
        </w:rPr>
        <w:t>R</w:t>
      </w:r>
      <w:r w:rsidR="00B05F6E" w:rsidRPr="0074310D">
        <w:rPr>
          <w:rFonts w:asciiTheme="majorHAnsi" w:hAnsiTheme="majorHAnsi"/>
          <w:sz w:val="22"/>
          <w:szCs w:val="22"/>
        </w:rPr>
        <w:t xml:space="preserve">ole they are being proposed to perform for </w:t>
      </w:r>
      <w:r w:rsidR="004B457B" w:rsidRPr="0074310D">
        <w:rPr>
          <w:rFonts w:asciiTheme="majorHAnsi" w:hAnsiTheme="majorHAnsi"/>
          <w:sz w:val="22"/>
          <w:szCs w:val="22"/>
        </w:rPr>
        <w:t xml:space="preserve">the </w:t>
      </w:r>
      <w:r w:rsidR="00B05F6E" w:rsidRPr="0074310D">
        <w:rPr>
          <w:rFonts w:asciiTheme="majorHAnsi" w:hAnsiTheme="majorHAnsi"/>
          <w:sz w:val="22"/>
          <w:szCs w:val="22"/>
        </w:rPr>
        <w:t>project;</w:t>
      </w:r>
    </w:p>
    <w:p w14:paraId="3E7E55B3" w14:textId="607AE62D" w:rsidR="00B05F6E" w:rsidRPr="0074310D" w:rsidRDefault="002B7527" w:rsidP="000213D7">
      <w:pPr>
        <w:pStyle w:val="ListParagraph"/>
        <w:numPr>
          <w:ilvl w:val="0"/>
          <w:numId w:val="12"/>
        </w:numPr>
        <w:ind w:left="1440"/>
        <w:rPr>
          <w:rFonts w:asciiTheme="majorHAnsi" w:hAnsiTheme="majorHAnsi"/>
          <w:sz w:val="22"/>
          <w:szCs w:val="22"/>
        </w:rPr>
      </w:pPr>
      <w:r>
        <w:rPr>
          <w:rFonts w:asciiTheme="majorHAnsi" w:hAnsiTheme="majorHAnsi"/>
          <w:sz w:val="22"/>
          <w:szCs w:val="22"/>
        </w:rPr>
        <w:t>E</w:t>
      </w:r>
      <w:r w:rsidR="00536460" w:rsidRPr="0074310D">
        <w:rPr>
          <w:rFonts w:asciiTheme="majorHAnsi" w:hAnsiTheme="majorHAnsi"/>
          <w:sz w:val="22"/>
          <w:szCs w:val="22"/>
        </w:rPr>
        <w:t xml:space="preserve">ducation, </w:t>
      </w:r>
      <w:r w:rsidR="00B05F6E" w:rsidRPr="0074310D">
        <w:rPr>
          <w:rFonts w:asciiTheme="majorHAnsi" w:hAnsiTheme="majorHAnsi"/>
          <w:sz w:val="22"/>
          <w:szCs w:val="22"/>
        </w:rPr>
        <w:t>including any applicable certifications (such as PMI),</w:t>
      </w:r>
    </w:p>
    <w:p w14:paraId="1513666F" w14:textId="592CD648" w:rsidR="005530E8" w:rsidRPr="0074310D" w:rsidRDefault="002B7527" w:rsidP="000213D7">
      <w:pPr>
        <w:pStyle w:val="ListParagraph"/>
        <w:numPr>
          <w:ilvl w:val="0"/>
          <w:numId w:val="12"/>
        </w:numPr>
        <w:ind w:left="1440"/>
        <w:rPr>
          <w:rFonts w:asciiTheme="majorHAnsi" w:hAnsiTheme="majorHAnsi" w:cs="Arial"/>
          <w:b/>
          <w:sz w:val="22"/>
          <w:szCs w:val="22"/>
        </w:rPr>
      </w:pPr>
      <w:r>
        <w:rPr>
          <w:rFonts w:asciiTheme="majorHAnsi" w:hAnsiTheme="majorHAnsi"/>
          <w:sz w:val="22"/>
          <w:szCs w:val="22"/>
        </w:rPr>
        <w:t>W</w:t>
      </w:r>
      <w:r w:rsidR="00536460" w:rsidRPr="0074310D">
        <w:rPr>
          <w:rFonts w:asciiTheme="majorHAnsi" w:hAnsiTheme="majorHAnsi"/>
          <w:sz w:val="22"/>
          <w:szCs w:val="22"/>
        </w:rPr>
        <w:t>ork/employment history including dates of employment and titles/roles held, and similar project experience. A minimum of three (3) similar project experiences should be provided that include brief description</w:t>
      </w:r>
      <w:r w:rsidR="00972B3B">
        <w:rPr>
          <w:rFonts w:asciiTheme="majorHAnsi" w:hAnsiTheme="majorHAnsi"/>
          <w:sz w:val="22"/>
          <w:szCs w:val="22"/>
        </w:rPr>
        <w:t>s</w:t>
      </w:r>
      <w:r w:rsidR="00536460" w:rsidRPr="0074310D">
        <w:rPr>
          <w:rFonts w:asciiTheme="majorHAnsi" w:hAnsiTheme="majorHAnsi"/>
          <w:sz w:val="22"/>
          <w:szCs w:val="22"/>
        </w:rPr>
        <w:t xml:space="preserve"> of the project</w:t>
      </w:r>
      <w:r w:rsidR="00972B3B">
        <w:rPr>
          <w:rFonts w:asciiTheme="majorHAnsi" w:hAnsiTheme="majorHAnsi"/>
          <w:sz w:val="22"/>
          <w:szCs w:val="22"/>
        </w:rPr>
        <w:t>s</w:t>
      </w:r>
      <w:r w:rsidR="00536460" w:rsidRPr="0074310D">
        <w:rPr>
          <w:rFonts w:asciiTheme="majorHAnsi" w:hAnsiTheme="majorHAnsi"/>
          <w:sz w:val="22"/>
          <w:szCs w:val="22"/>
        </w:rPr>
        <w:t xml:space="preserve">, </w:t>
      </w:r>
      <w:r w:rsidR="000D2D44">
        <w:rPr>
          <w:rFonts w:asciiTheme="majorHAnsi" w:hAnsiTheme="majorHAnsi"/>
          <w:sz w:val="22"/>
          <w:szCs w:val="22"/>
        </w:rPr>
        <w:t xml:space="preserve">including </w:t>
      </w:r>
      <w:r w:rsidR="00536460" w:rsidRPr="0074310D">
        <w:rPr>
          <w:rFonts w:asciiTheme="majorHAnsi" w:hAnsiTheme="majorHAnsi"/>
          <w:sz w:val="22"/>
          <w:szCs w:val="22"/>
        </w:rPr>
        <w:t>the similarities of the project</w:t>
      </w:r>
      <w:r w:rsidR="00D75201">
        <w:rPr>
          <w:rFonts w:asciiTheme="majorHAnsi" w:hAnsiTheme="majorHAnsi"/>
          <w:sz w:val="22"/>
          <w:szCs w:val="22"/>
        </w:rPr>
        <w:t>s</w:t>
      </w:r>
      <w:r w:rsidR="00536460" w:rsidRPr="0074310D">
        <w:rPr>
          <w:rFonts w:asciiTheme="majorHAnsi" w:hAnsiTheme="majorHAnsi"/>
          <w:sz w:val="22"/>
          <w:szCs w:val="22"/>
        </w:rPr>
        <w:t xml:space="preserve"> to </w:t>
      </w:r>
      <w:r w:rsidR="004B457B" w:rsidRPr="0074310D">
        <w:rPr>
          <w:rFonts w:asciiTheme="majorHAnsi" w:hAnsiTheme="majorHAnsi"/>
          <w:sz w:val="22"/>
          <w:szCs w:val="22"/>
        </w:rPr>
        <w:t>th</w:t>
      </w:r>
      <w:r w:rsidR="00D75201">
        <w:rPr>
          <w:rFonts w:asciiTheme="majorHAnsi" w:hAnsiTheme="majorHAnsi"/>
          <w:sz w:val="22"/>
          <w:szCs w:val="22"/>
        </w:rPr>
        <w:t>i</w:t>
      </w:r>
      <w:r w:rsidR="00536460" w:rsidRPr="0074310D">
        <w:rPr>
          <w:rFonts w:asciiTheme="majorHAnsi" w:hAnsiTheme="majorHAnsi"/>
          <w:sz w:val="22"/>
          <w:szCs w:val="22"/>
        </w:rPr>
        <w:t>s project</w:t>
      </w:r>
      <w:r w:rsidR="000D2D44">
        <w:rPr>
          <w:rFonts w:asciiTheme="majorHAnsi" w:hAnsiTheme="majorHAnsi"/>
          <w:sz w:val="22"/>
          <w:szCs w:val="22"/>
        </w:rPr>
        <w:t xml:space="preserve">. Please </w:t>
      </w:r>
      <w:r w:rsidR="00D53872">
        <w:rPr>
          <w:rFonts w:asciiTheme="majorHAnsi" w:hAnsiTheme="majorHAnsi"/>
          <w:sz w:val="22"/>
          <w:szCs w:val="22"/>
        </w:rPr>
        <w:t xml:space="preserve">provide </w:t>
      </w:r>
      <w:r w:rsidR="00536460" w:rsidRPr="0074310D">
        <w:rPr>
          <w:rFonts w:asciiTheme="majorHAnsi" w:hAnsiTheme="majorHAnsi"/>
          <w:sz w:val="22"/>
          <w:szCs w:val="22"/>
        </w:rPr>
        <w:t xml:space="preserve">the </w:t>
      </w:r>
      <w:r w:rsidR="00793F90">
        <w:rPr>
          <w:rFonts w:asciiTheme="majorHAnsi" w:hAnsiTheme="majorHAnsi"/>
          <w:sz w:val="22"/>
          <w:szCs w:val="22"/>
        </w:rPr>
        <w:t>project</w:t>
      </w:r>
      <w:r w:rsidR="006F7C8C">
        <w:rPr>
          <w:rFonts w:asciiTheme="majorHAnsi" w:hAnsiTheme="majorHAnsi"/>
          <w:sz w:val="22"/>
          <w:szCs w:val="22"/>
        </w:rPr>
        <w:t xml:space="preserve">s’ </w:t>
      </w:r>
      <w:r w:rsidR="00536460" w:rsidRPr="0074310D">
        <w:rPr>
          <w:rFonts w:asciiTheme="majorHAnsi" w:hAnsiTheme="majorHAnsi"/>
          <w:sz w:val="22"/>
          <w:szCs w:val="22"/>
        </w:rPr>
        <w:t>contact</w:t>
      </w:r>
      <w:r w:rsidR="00972B3B">
        <w:rPr>
          <w:rFonts w:asciiTheme="majorHAnsi" w:hAnsiTheme="majorHAnsi"/>
          <w:sz w:val="22"/>
          <w:szCs w:val="22"/>
        </w:rPr>
        <w:t>s</w:t>
      </w:r>
      <w:r w:rsidR="00536460" w:rsidRPr="0074310D">
        <w:rPr>
          <w:rFonts w:asciiTheme="majorHAnsi" w:hAnsiTheme="majorHAnsi"/>
          <w:sz w:val="22"/>
          <w:szCs w:val="22"/>
        </w:rPr>
        <w:t xml:space="preserve"> (name, title, email, phone number)</w:t>
      </w:r>
      <w:r w:rsidR="00632AA5">
        <w:rPr>
          <w:rFonts w:asciiTheme="majorHAnsi" w:hAnsiTheme="majorHAnsi"/>
          <w:sz w:val="22"/>
          <w:szCs w:val="22"/>
        </w:rPr>
        <w:t>,</w:t>
      </w:r>
      <w:r w:rsidR="00536460" w:rsidRPr="0074310D">
        <w:rPr>
          <w:rFonts w:asciiTheme="majorHAnsi" w:hAnsiTheme="majorHAnsi"/>
          <w:sz w:val="22"/>
          <w:szCs w:val="22"/>
        </w:rPr>
        <w:t xml:space="preserve"> so that </w:t>
      </w:r>
      <w:r w:rsidR="00F125FE">
        <w:rPr>
          <w:rFonts w:asciiTheme="majorHAnsi" w:hAnsiTheme="majorHAnsi" w:cstheme="minorHAnsi"/>
          <w:color w:val="FF0000"/>
          <w:sz w:val="22"/>
          <w:szCs w:val="22"/>
        </w:rPr>
        <w:t>&lt;Institution Name&gt;</w:t>
      </w:r>
      <w:r w:rsidR="00632AA5" w:rsidRPr="00632AA5">
        <w:rPr>
          <w:rFonts w:asciiTheme="majorHAnsi" w:hAnsiTheme="majorHAnsi"/>
          <w:sz w:val="22"/>
          <w:szCs w:val="22"/>
        </w:rPr>
        <w:t xml:space="preserve"> </w:t>
      </w:r>
      <w:r w:rsidR="00632AA5" w:rsidRPr="0074310D">
        <w:rPr>
          <w:rFonts w:asciiTheme="majorHAnsi" w:hAnsiTheme="majorHAnsi"/>
          <w:sz w:val="22"/>
          <w:szCs w:val="22"/>
        </w:rPr>
        <w:t>may check references on the proposed Consultant</w:t>
      </w:r>
      <w:r w:rsidR="00536460" w:rsidRPr="0074310D">
        <w:rPr>
          <w:rFonts w:asciiTheme="majorHAnsi" w:hAnsiTheme="majorHAnsi"/>
          <w:sz w:val="22"/>
          <w:szCs w:val="22"/>
        </w:rPr>
        <w:t>, if it so elects.</w:t>
      </w:r>
    </w:p>
    <w:p w14:paraId="13D41E66" w14:textId="77777777" w:rsidR="00341A2C" w:rsidRPr="0074310D" w:rsidRDefault="00341A2C" w:rsidP="00FA2C6B">
      <w:pPr>
        <w:ind w:left="360"/>
        <w:rPr>
          <w:rFonts w:asciiTheme="majorHAnsi" w:hAnsiTheme="majorHAnsi" w:cs="Arial"/>
          <w:b/>
          <w:sz w:val="22"/>
          <w:szCs w:val="22"/>
        </w:rPr>
      </w:pPr>
    </w:p>
    <w:p w14:paraId="244D7B68" w14:textId="62B3284F" w:rsidR="005530E8" w:rsidRPr="00013716" w:rsidRDefault="00AE138D" w:rsidP="00FA2C6B">
      <w:pPr>
        <w:pStyle w:val="Default"/>
        <w:ind w:left="691" w:hanging="331"/>
        <w:rPr>
          <w:rFonts w:asciiTheme="majorHAnsi" w:hAnsiTheme="majorHAnsi" w:cstheme="majorHAnsi"/>
          <w:bCs/>
          <w:color w:val="FF0000"/>
        </w:rPr>
      </w:pPr>
      <w:r>
        <w:rPr>
          <w:rFonts w:asciiTheme="majorHAnsi" w:hAnsiTheme="majorHAnsi" w:cstheme="majorHAnsi"/>
          <w:b/>
          <w:color w:val="365F91" w:themeColor="accent1" w:themeShade="BF"/>
        </w:rPr>
        <w:t>7</w:t>
      </w:r>
      <w:r w:rsidR="00B05F6E" w:rsidRPr="00A808B1">
        <w:rPr>
          <w:rFonts w:asciiTheme="majorHAnsi" w:hAnsiTheme="majorHAnsi" w:cstheme="majorHAnsi"/>
          <w:b/>
          <w:color w:val="365F91" w:themeColor="accent1" w:themeShade="BF"/>
        </w:rPr>
        <w:t>.6</w:t>
      </w:r>
      <w:r w:rsidR="00BF0FD6">
        <w:rPr>
          <w:rFonts w:asciiTheme="majorHAnsi" w:hAnsiTheme="majorHAnsi" w:cstheme="majorHAnsi"/>
          <w:b/>
          <w:color w:val="365F91" w:themeColor="accent1" w:themeShade="BF"/>
        </w:rPr>
        <w:tab/>
      </w:r>
      <w:r w:rsidR="00BF0FD6">
        <w:rPr>
          <w:rFonts w:asciiTheme="majorHAnsi" w:hAnsiTheme="majorHAnsi" w:cstheme="majorHAnsi"/>
          <w:b/>
          <w:color w:val="365F91" w:themeColor="accent1" w:themeShade="BF"/>
        </w:rPr>
        <w:tab/>
      </w:r>
      <w:r w:rsidR="002E50BC">
        <w:rPr>
          <w:rFonts w:asciiTheme="majorHAnsi" w:hAnsiTheme="majorHAnsi" w:cstheme="majorHAnsi"/>
          <w:b/>
          <w:color w:val="365F91" w:themeColor="accent1" w:themeShade="BF"/>
        </w:rPr>
        <w:t>Financial Proposal</w:t>
      </w:r>
      <w:r w:rsidR="00013716">
        <w:rPr>
          <w:rFonts w:asciiTheme="majorHAnsi" w:hAnsiTheme="majorHAnsi" w:cstheme="majorHAnsi"/>
          <w:b/>
          <w:color w:val="FF0000"/>
        </w:rPr>
        <w:t xml:space="preserve"> </w:t>
      </w:r>
      <w:r w:rsidR="00013716">
        <w:rPr>
          <w:rFonts w:asciiTheme="majorHAnsi" w:hAnsiTheme="majorHAnsi" w:cstheme="majorHAnsi"/>
          <w:bCs/>
          <w:color w:val="FF0000"/>
        </w:rPr>
        <w:t>(Edit as needed)</w:t>
      </w:r>
    </w:p>
    <w:p w14:paraId="20DD8D64" w14:textId="5B750DFF" w:rsidR="005530E8" w:rsidRPr="005217B9" w:rsidRDefault="005530E8" w:rsidP="00FA2C6B">
      <w:pPr>
        <w:pStyle w:val="Default"/>
        <w:ind w:left="360"/>
        <w:rPr>
          <w:rFonts w:asciiTheme="majorHAnsi" w:hAnsiTheme="majorHAnsi"/>
          <w:sz w:val="22"/>
          <w:szCs w:val="22"/>
        </w:rPr>
      </w:pPr>
      <w:r w:rsidRPr="005217B9">
        <w:rPr>
          <w:rFonts w:asciiTheme="majorHAnsi" w:hAnsiTheme="majorHAnsi"/>
          <w:sz w:val="22"/>
          <w:szCs w:val="22"/>
        </w:rPr>
        <w:t xml:space="preserve">Pricing is requested </w:t>
      </w:r>
      <w:r w:rsidR="001E062B">
        <w:rPr>
          <w:rFonts w:asciiTheme="majorHAnsi" w:hAnsiTheme="majorHAnsi"/>
          <w:sz w:val="22"/>
          <w:szCs w:val="22"/>
        </w:rPr>
        <w:t xml:space="preserve">to be </w:t>
      </w:r>
      <w:r w:rsidRPr="005217B9">
        <w:rPr>
          <w:rFonts w:asciiTheme="majorHAnsi" w:hAnsiTheme="majorHAnsi"/>
          <w:sz w:val="22"/>
          <w:szCs w:val="22"/>
        </w:rPr>
        <w:t xml:space="preserve">based on </w:t>
      </w:r>
      <w:r w:rsidR="00C45A8C">
        <w:rPr>
          <w:rFonts w:asciiTheme="majorHAnsi" w:hAnsiTheme="majorHAnsi"/>
          <w:sz w:val="22"/>
          <w:szCs w:val="22"/>
        </w:rPr>
        <w:t>the estimated number of hours and hourly rates by consultant (include name and title), with cumulative total</w:t>
      </w:r>
      <w:r w:rsidR="00A60BCE">
        <w:rPr>
          <w:rFonts w:asciiTheme="majorHAnsi" w:hAnsiTheme="majorHAnsi"/>
          <w:sz w:val="22"/>
          <w:szCs w:val="22"/>
        </w:rPr>
        <w:t xml:space="preserve"> for the project and </w:t>
      </w:r>
      <w:r w:rsidR="001E062B">
        <w:rPr>
          <w:rFonts w:asciiTheme="majorHAnsi" w:hAnsiTheme="majorHAnsi"/>
          <w:sz w:val="22"/>
          <w:szCs w:val="22"/>
        </w:rPr>
        <w:t>a fixed and pre-determined fee</w:t>
      </w:r>
      <w:r w:rsidRPr="005217B9">
        <w:rPr>
          <w:rFonts w:asciiTheme="majorHAnsi" w:hAnsiTheme="majorHAnsi"/>
          <w:sz w:val="22"/>
          <w:szCs w:val="22"/>
        </w:rPr>
        <w:t>.</w:t>
      </w:r>
      <w:r w:rsidR="00A73DE7">
        <w:rPr>
          <w:rFonts w:asciiTheme="majorHAnsi" w:hAnsiTheme="majorHAnsi"/>
          <w:sz w:val="22"/>
          <w:szCs w:val="22"/>
        </w:rPr>
        <w:t xml:space="preserve"> The hourly rates for proposed personnel must be</w:t>
      </w:r>
      <w:r w:rsidR="008D13F3">
        <w:rPr>
          <w:rFonts w:asciiTheme="majorHAnsi" w:hAnsiTheme="majorHAnsi"/>
          <w:sz w:val="22"/>
          <w:szCs w:val="22"/>
        </w:rPr>
        <w:t xml:space="preserve"> either equal to or less than the quoted hourly rates in the</w:t>
      </w:r>
      <w:r w:rsidR="00B97674">
        <w:rPr>
          <w:rFonts w:asciiTheme="majorHAnsi" w:hAnsiTheme="majorHAnsi"/>
          <w:sz w:val="22"/>
          <w:szCs w:val="22"/>
        </w:rPr>
        <w:t xml:space="preserve"> </w:t>
      </w:r>
      <w:r w:rsidR="008D13F3">
        <w:rPr>
          <w:rFonts w:asciiTheme="majorHAnsi" w:hAnsiTheme="majorHAnsi"/>
          <w:sz w:val="22"/>
          <w:szCs w:val="22"/>
        </w:rPr>
        <w:t xml:space="preserve">MEEC </w:t>
      </w:r>
      <w:r w:rsidR="008D13F3" w:rsidRPr="00D22456">
        <w:rPr>
          <w:rFonts w:asciiTheme="majorHAnsi" w:hAnsiTheme="majorHAnsi"/>
          <w:i/>
          <w:iCs/>
          <w:sz w:val="22"/>
          <w:szCs w:val="22"/>
        </w:rPr>
        <w:t>IT Professional Consulting Services Master Agreement 91372</w:t>
      </w:r>
      <w:r w:rsidR="008B4D23">
        <w:rPr>
          <w:rFonts w:asciiTheme="majorHAnsi" w:hAnsiTheme="majorHAnsi"/>
          <w:sz w:val="22"/>
          <w:szCs w:val="22"/>
        </w:rPr>
        <w:t xml:space="preserve"> for the corresponding </w:t>
      </w:r>
      <w:r w:rsidR="00C607FA">
        <w:rPr>
          <w:rFonts w:asciiTheme="majorHAnsi" w:hAnsiTheme="majorHAnsi"/>
          <w:sz w:val="22"/>
          <w:szCs w:val="22"/>
        </w:rPr>
        <w:t>time period</w:t>
      </w:r>
      <w:r w:rsidR="008D13F3">
        <w:rPr>
          <w:rFonts w:asciiTheme="majorHAnsi" w:hAnsiTheme="majorHAnsi"/>
          <w:sz w:val="22"/>
          <w:szCs w:val="22"/>
        </w:rPr>
        <w:t>.</w:t>
      </w:r>
    </w:p>
    <w:p w14:paraId="6E860679" w14:textId="77777777" w:rsidR="005530E8" w:rsidRPr="005217B9" w:rsidRDefault="005530E8" w:rsidP="00FA2C6B">
      <w:pPr>
        <w:pStyle w:val="Default"/>
        <w:ind w:left="360"/>
        <w:rPr>
          <w:rFonts w:asciiTheme="majorHAnsi" w:hAnsiTheme="majorHAnsi"/>
          <w:sz w:val="22"/>
          <w:szCs w:val="22"/>
        </w:rPr>
      </w:pPr>
    </w:p>
    <w:p w14:paraId="0E7F42AB" w14:textId="1AE78B29" w:rsidR="005530E8" w:rsidRPr="005217B9" w:rsidRDefault="005530E8" w:rsidP="00FA2C6B">
      <w:pPr>
        <w:pStyle w:val="Default"/>
        <w:ind w:left="360"/>
        <w:rPr>
          <w:rFonts w:asciiTheme="majorHAnsi" w:hAnsiTheme="majorHAnsi"/>
          <w:sz w:val="22"/>
          <w:szCs w:val="22"/>
        </w:rPr>
      </w:pPr>
      <w:r w:rsidRPr="005217B9">
        <w:rPr>
          <w:rFonts w:asciiTheme="majorHAnsi" w:hAnsiTheme="majorHAnsi"/>
          <w:sz w:val="22"/>
          <w:szCs w:val="22"/>
        </w:rPr>
        <w:t>There are no allowed reimbursables for this project. That is, the quoted hourly rates for the assigned staff that Proposer applies is to include all costs and expenses associated with the effort required for the project. This includes all Travel and Expenses including provision of the final strategic report in both electronic and printed formats shall be included within the hourly rates if necessary.</w:t>
      </w:r>
    </w:p>
    <w:p w14:paraId="432D6187" w14:textId="77777777" w:rsidR="005530E8" w:rsidRPr="005217B9" w:rsidRDefault="005530E8" w:rsidP="00FA2C6B">
      <w:pPr>
        <w:pStyle w:val="Default"/>
        <w:ind w:left="360"/>
        <w:rPr>
          <w:rFonts w:asciiTheme="majorHAnsi" w:hAnsiTheme="majorHAnsi"/>
          <w:sz w:val="22"/>
          <w:szCs w:val="22"/>
        </w:rPr>
      </w:pPr>
    </w:p>
    <w:p w14:paraId="5977FD72" w14:textId="6FD74E93" w:rsidR="009B2113" w:rsidRDefault="005530E8" w:rsidP="00D22456">
      <w:pPr>
        <w:pStyle w:val="Default"/>
        <w:ind w:left="360"/>
        <w:rPr>
          <w:rFonts w:asciiTheme="majorHAnsi" w:hAnsiTheme="majorHAnsi"/>
          <w:sz w:val="22"/>
          <w:szCs w:val="22"/>
        </w:rPr>
      </w:pPr>
      <w:r w:rsidRPr="005217B9">
        <w:rPr>
          <w:rFonts w:asciiTheme="majorHAnsi" w:hAnsiTheme="majorHAnsi"/>
          <w:sz w:val="22"/>
          <w:szCs w:val="22"/>
        </w:rPr>
        <w:t>Pricing can be submitted via Excel spreadsheet attachment to the Proposal if that meets the needs of the proposer.</w:t>
      </w:r>
    </w:p>
    <w:p w14:paraId="31EE4A20" w14:textId="1D9E76AF" w:rsidR="00D22456" w:rsidRDefault="00D22456" w:rsidP="00D22456">
      <w:pPr>
        <w:pStyle w:val="Default"/>
        <w:ind w:left="360"/>
        <w:rPr>
          <w:rFonts w:asciiTheme="majorHAnsi" w:hAnsiTheme="majorHAnsi"/>
          <w:sz w:val="22"/>
          <w:szCs w:val="22"/>
        </w:rPr>
      </w:pPr>
    </w:p>
    <w:p w14:paraId="633BCEDF" w14:textId="265AD26F" w:rsidR="00D22456" w:rsidRPr="00FC41EF" w:rsidRDefault="00D22456" w:rsidP="00D22456">
      <w:pPr>
        <w:pStyle w:val="Default"/>
        <w:ind w:left="691" w:hanging="331"/>
        <w:rPr>
          <w:rFonts w:asciiTheme="majorHAnsi" w:hAnsiTheme="majorHAnsi" w:cstheme="majorHAnsi"/>
          <w:bCs/>
          <w:color w:val="FF0000"/>
        </w:rPr>
      </w:pPr>
      <w:r w:rsidRPr="00D22456">
        <w:rPr>
          <w:rFonts w:asciiTheme="majorHAnsi" w:hAnsiTheme="majorHAnsi" w:cstheme="majorHAnsi"/>
          <w:b/>
          <w:color w:val="365F91" w:themeColor="accent1" w:themeShade="BF"/>
        </w:rPr>
        <w:t>7.7</w:t>
      </w:r>
      <w:r w:rsidRPr="00D22456">
        <w:rPr>
          <w:rFonts w:asciiTheme="majorHAnsi" w:hAnsiTheme="majorHAnsi" w:cstheme="majorHAnsi"/>
          <w:b/>
          <w:color w:val="365F91" w:themeColor="accent1" w:themeShade="BF"/>
        </w:rPr>
        <w:tab/>
        <w:t>MBE Attachments</w:t>
      </w:r>
      <w:r w:rsidR="00FC41EF">
        <w:rPr>
          <w:rFonts w:asciiTheme="majorHAnsi" w:hAnsiTheme="majorHAnsi" w:cstheme="majorHAnsi"/>
          <w:b/>
          <w:color w:val="365F91" w:themeColor="accent1" w:themeShade="BF"/>
        </w:rPr>
        <w:t xml:space="preserve"> </w:t>
      </w:r>
      <w:r w:rsidR="00FC41EF" w:rsidRPr="00FC41EF">
        <w:rPr>
          <w:rFonts w:asciiTheme="majorHAnsi" w:hAnsiTheme="majorHAnsi" w:cstheme="majorHAnsi"/>
          <w:bCs/>
          <w:color w:val="FF0000"/>
        </w:rPr>
        <w:t>(</w:t>
      </w:r>
      <w:r w:rsidR="00FC41EF">
        <w:rPr>
          <w:rFonts w:asciiTheme="majorHAnsi" w:hAnsiTheme="majorHAnsi" w:cstheme="majorHAnsi"/>
          <w:bCs/>
          <w:color w:val="FF0000"/>
        </w:rPr>
        <w:t>If applicable)</w:t>
      </w:r>
    </w:p>
    <w:p w14:paraId="015DE8BB" w14:textId="7897E738" w:rsidR="00D22456" w:rsidRPr="00D22456" w:rsidRDefault="00D22456" w:rsidP="00D22456">
      <w:pPr>
        <w:pStyle w:val="Default"/>
        <w:ind w:left="360"/>
        <w:rPr>
          <w:rFonts w:asciiTheme="majorHAnsi" w:hAnsiTheme="majorHAnsi"/>
          <w:sz w:val="22"/>
          <w:szCs w:val="22"/>
        </w:rPr>
      </w:pPr>
      <w:r w:rsidRPr="005217B9">
        <w:rPr>
          <w:rFonts w:asciiTheme="majorHAnsi" w:hAnsiTheme="majorHAnsi"/>
          <w:b/>
          <w:sz w:val="22"/>
          <w:szCs w:val="22"/>
        </w:rPr>
        <w:t xml:space="preserve">Attachments </w:t>
      </w:r>
      <w:r w:rsidRPr="00D22456">
        <w:rPr>
          <w:rFonts w:asciiTheme="majorHAnsi" w:hAnsiTheme="majorHAnsi"/>
          <w:b/>
          <w:color w:val="FF0000"/>
          <w:sz w:val="22"/>
          <w:szCs w:val="22"/>
        </w:rPr>
        <w:t>A</w:t>
      </w:r>
      <w:r w:rsidRPr="005217B9">
        <w:rPr>
          <w:rFonts w:asciiTheme="majorHAnsi" w:hAnsiTheme="majorHAnsi"/>
          <w:b/>
          <w:sz w:val="22"/>
          <w:szCs w:val="22"/>
        </w:rPr>
        <w:t xml:space="preserve">-TORP and </w:t>
      </w:r>
      <w:r w:rsidRPr="00D22456">
        <w:rPr>
          <w:rFonts w:asciiTheme="majorHAnsi" w:hAnsiTheme="majorHAnsi"/>
          <w:b/>
          <w:color w:val="FF0000"/>
          <w:sz w:val="22"/>
          <w:szCs w:val="22"/>
        </w:rPr>
        <w:t>B</w:t>
      </w:r>
      <w:r w:rsidRPr="005217B9">
        <w:rPr>
          <w:rFonts w:asciiTheme="majorHAnsi" w:hAnsiTheme="majorHAnsi"/>
          <w:b/>
          <w:sz w:val="22"/>
          <w:szCs w:val="22"/>
        </w:rPr>
        <w:t xml:space="preserve">-TORP </w:t>
      </w:r>
      <w:r w:rsidRPr="005217B9">
        <w:rPr>
          <w:rFonts w:asciiTheme="majorHAnsi" w:hAnsiTheme="majorHAnsi"/>
          <w:b/>
          <w:sz w:val="22"/>
          <w:szCs w:val="22"/>
          <w:u w:val="single"/>
        </w:rPr>
        <w:t>MUST</w:t>
      </w:r>
      <w:r w:rsidRPr="005217B9">
        <w:rPr>
          <w:rFonts w:asciiTheme="majorHAnsi" w:hAnsiTheme="majorHAnsi"/>
          <w:b/>
          <w:sz w:val="22"/>
          <w:szCs w:val="22"/>
        </w:rPr>
        <w:t xml:space="preserve">  be completed and returned with the Master Contractor’s Task Order Proposal. </w:t>
      </w:r>
      <w:r w:rsidRPr="005217B9">
        <w:rPr>
          <w:rFonts w:asciiTheme="majorHAnsi" w:hAnsiTheme="majorHAnsi"/>
          <w:b/>
          <w:sz w:val="22"/>
          <w:szCs w:val="22"/>
          <w:u w:val="single"/>
        </w:rPr>
        <w:t>If a Master Contractor fails to provide MBE Attachment A-TORP and B-TORP with its TOP, the Contractor’s TOP will be eliminated from consideration for the award. This is non-curable</w:t>
      </w:r>
      <w:r w:rsidRPr="005217B9">
        <w:rPr>
          <w:rFonts w:asciiTheme="majorHAnsi" w:hAnsiTheme="majorHAnsi"/>
          <w:b/>
          <w:sz w:val="22"/>
          <w:szCs w:val="22"/>
        </w:rPr>
        <w:t>.  See Section 5 above.</w:t>
      </w:r>
    </w:p>
    <w:p w14:paraId="356AC0AD" w14:textId="5B6E7395" w:rsidR="00A63CAD" w:rsidRDefault="00DE4E8D" w:rsidP="008D4D1F">
      <w:pPr>
        <w:pStyle w:val="Heading1"/>
        <w:spacing w:before="240"/>
        <w:rPr>
          <w:rFonts w:cstheme="majorHAnsi"/>
          <w:color w:val="1F497D" w:themeColor="text2"/>
          <w:sz w:val="28"/>
          <w:szCs w:val="28"/>
        </w:rPr>
      </w:pPr>
      <w:r w:rsidRPr="002D3FFB">
        <w:rPr>
          <w:rFonts w:cstheme="majorHAnsi"/>
          <w:color w:val="1F497D" w:themeColor="text2"/>
          <w:sz w:val="28"/>
          <w:szCs w:val="28"/>
        </w:rPr>
        <w:t>Questions</w:t>
      </w:r>
    </w:p>
    <w:p w14:paraId="3754F797" w14:textId="5F2F82FD" w:rsidR="00A63CAD" w:rsidRDefault="00A63CAD" w:rsidP="00366A0C">
      <w:pPr>
        <w:rPr>
          <w:rFonts w:asciiTheme="majorHAnsi" w:hAnsiTheme="majorHAnsi" w:cstheme="majorHAnsi"/>
          <w:sz w:val="22"/>
          <w:szCs w:val="22"/>
        </w:rPr>
      </w:pPr>
    </w:p>
    <w:p w14:paraId="0F45D296" w14:textId="484465E0" w:rsidR="009B041E" w:rsidRPr="009B041E" w:rsidRDefault="0027272B" w:rsidP="001161E1">
      <w:pPr>
        <w:rPr>
          <w:rFonts w:asciiTheme="majorHAnsi" w:hAnsiTheme="majorHAnsi" w:cstheme="majorHAnsi"/>
          <w:sz w:val="22"/>
          <w:szCs w:val="22"/>
        </w:rPr>
      </w:pPr>
      <w:r>
        <w:rPr>
          <w:rFonts w:asciiTheme="majorHAnsi" w:hAnsiTheme="majorHAnsi" w:cstheme="majorHAnsi"/>
          <w:sz w:val="22"/>
          <w:szCs w:val="22"/>
        </w:rPr>
        <w:t xml:space="preserve">Contractors </w:t>
      </w:r>
      <w:r w:rsidR="009B041E" w:rsidRPr="009B041E">
        <w:rPr>
          <w:rFonts w:asciiTheme="majorHAnsi" w:hAnsiTheme="majorHAnsi" w:cstheme="majorHAnsi"/>
          <w:sz w:val="22"/>
          <w:szCs w:val="22"/>
        </w:rPr>
        <w:t xml:space="preserve">are responsible for carefully reading and understanding fully the terms and conditions of this TORP. All communications regarding this solicitation are to be made solely through the Issuing Office’s Point of Contact. </w:t>
      </w:r>
      <w:r w:rsidR="009B041E" w:rsidRPr="009B041E">
        <w:rPr>
          <w:rFonts w:asciiTheme="majorHAnsi" w:hAnsiTheme="majorHAnsi" w:cstheme="majorHAnsi"/>
          <w:sz w:val="22"/>
          <w:szCs w:val="22"/>
          <w:u w:val="single"/>
        </w:rPr>
        <w:t xml:space="preserve">Requests for clarification or additional information must be made </w:t>
      </w:r>
      <w:r w:rsidR="009B041E" w:rsidRPr="009B041E">
        <w:rPr>
          <w:rFonts w:asciiTheme="majorHAnsi" w:hAnsiTheme="majorHAnsi" w:cstheme="majorHAnsi"/>
          <w:b/>
          <w:bCs/>
          <w:sz w:val="22"/>
          <w:szCs w:val="22"/>
          <w:u w:val="single"/>
        </w:rPr>
        <w:t>in writing</w:t>
      </w:r>
      <w:r w:rsidR="009B041E" w:rsidRPr="009B041E">
        <w:rPr>
          <w:rFonts w:asciiTheme="majorHAnsi" w:hAnsiTheme="majorHAnsi" w:cstheme="majorHAnsi"/>
          <w:sz w:val="22"/>
          <w:szCs w:val="22"/>
          <w:u w:val="single"/>
        </w:rPr>
        <w:t xml:space="preserve"> and emailed to the Point of Contact listed on page 1</w:t>
      </w:r>
      <w:r w:rsidR="009B041E" w:rsidRPr="009B041E">
        <w:rPr>
          <w:rFonts w:asciiTheme="majorHAnsi" w:hAnsiTheme="majorHAnsi" w:cstheme="majorHAnsi"/>
          <w:sz w:val="22"/>
          <w:szCs w:val="22"/>
        </w:rPr>
        <w:t xml:space="preserve"> and received by him </w:t>
      </w:r>
      <w:r w:rsidR="009B041E" w:rsidRPr="009B041E">
        <w:rPr>
          <w:rFonts w:asciiTheme="majorHAnsi" w:hAnsiTheme="majorHAnsi" w:cstheme="majorHAnsi"/>
          <w:b/>
          <w:bCs/>
          <w:sz w:val="22"/>
          <w:szCs w:val="22"/>
        </w:rPr>
        <w:t xml:space="preserve">no later than </w:t>
      </w:r>
      <w:r w:rsidR="00D22456">
        <w:rPr>
          <w:rFonts w:asciiTheme="majorHAnsi" w:hAnsiTheme="majorHAnsi" w:cstheme="majorHAnsi"/>
          <w:b/>
          <w:bCs/>
          <w:color w:val="FF0000"/>
          <w:sz w:val="22"/>
          <w:szCs w:val="22"/>
          <w:u w:val="single"/>
        </w:rPr>
        <w:t>______</w:t>
      </w:r>
      <w:r w:rsidR="009B041E" w:rsidRPr="009B041E">
        <w:rPr>
          <w:rFonts w:asciiTheme="majorHAnsi" w:hAnsiTheme="majorHAnsi" w:cstheme="majorHAnsi"/>
          <w:b/>
          <w:bCs/>
          <w:sz w:val="22"/>
          <w:szCs w:val="22"/>
          <w:u w:val="single"/>
        </w:rPr>
        <w:t>, 20</w:t>
      </w:r>
      <w:r w:rsidR="005519C0" w:rsidRPr="00FC41EF">
        <w:rPr>
          <w:rFonts w:asciiTheme="majorHAnsi" w:hAnsiTheme="majorHAnsi" w:cstheme="majorHAnsi"/>
          <w:b/>
          <w:bCs/>
          <w:color w:val="FF0000"/>
          <w:sz w:val="22"/>
          <w:szCs w:val="22"/>
          <w:u w:val="single"/>
        </w:rPr>
        <w:t>20</w:t>
      </w:r>
      <w:r w:rsidR="009B041E" w:rsidRPr="009B041E">
        <w:rPr>
          <w:rFonts w:asciiTheme="majorHAnsi" w:hAnsiTheme="majorHAnsi" w:cstheme="majorHAnsi"/>
          <w:b/>
          <w:bCs/>
          <w:sz w:val="22"/>
          <w:szCs w:val="22"/>
          <w:u w:val="single"/>
        </w:rPr>
        <w:t xml:space="preserve"> by </w:t>
      </w:r>
      <w:r w:rsidR="009B041E" w:rsidRPr="00DB4647">
        <w:rPr>
          <w:rFonts w:asciiTheme="majorHAnsi" w:hAnsiTheme="majorHAnsi" w:cstheme="majorHAnsi"/>
          <w:b/>
          <w:bCs/>
          <w:color w:val="FF0000"/>
          <w:sz w:val="22"/>
          <w:szCs w:val="22"/>
          <w:u w:val="single"/>
        </w:rPr>
        <w:t>3:00 pm</w:t>
      </w:r>
      <w:r w:rsidR="009B041E" w:rsidRPr="009B041E">
        <w:rPr>
          <w:rFonts w:asciiTheme="majorHAnsi" w:hAnsiTheme="majorHAnsi" w:cstheme="majorHAnsi"/>
          <w:sz w:val="22"/>
          <w:szCs w:val="22"/>
        </w:rPr>
        <w:t xml:space="preserve">. Such requests should contain the following Subject: </w:t>
      </w:r>
      <w:r w:rsidR="009B041E" w:rsidRPr="009B041E">
        <w:rPr>
          <w:rFonts w:asciiTheme="majorHAnsi" w:hAnsiTheme="majorHAnsi" w:cstheme="majorHAnsi"/>
          <w:b/>
          <w:bCs/>
          <w:sz w:val="22"/>
          <w:szCs w:val="22"/>
          <w:u w:val="single"/>
        </w:rPr>
        <w:t xml:space="preserve">TORP </w:t>
      </w:r>
      <w:r w:rsidR="00BD7059">
        <w:rPr>
          <w:rFonts w:asciiTheme="majorHAnsi" w:hAnsiTheme="majorHAnsi" w:cstheme="majorHAnsi"/>
          <w:b/>
          <w:bCs/>
          <w:sz w:val="22"/>
          <w:szCs w:val="22"/>
          <w:u w:val="single"/>
        </w:rPr>
        <w:t xml:space="preserve">No. </w:t>
      </w:r>
      <w:r w:rsidR="00BD7059" w:rsidRPr="00BD7059">
        <w:rPr>
          <w:rFonts w:asciiTheme="majorHAnsi" w:hAnsiTheme="majorHAnsi" w:cstheme="majorHAnsi"/>
          <w:b/>
          <w:bCs/>
          <w:color w:val="FF0000"/>
          <w:sz w:val="22"/>
          <w:szCs w:val="22"/>
          <w:u w:val="single"/>
        </w:rPr>
        <w:t>####</w:t>
      </w:r>
      <w:r w:rsidR="009B041E" w:rsidRPr="009B041E">
        <w:rPr>
          <w:rFonts w:asciiTheme="majorHAnsi" w:hAnsiTheme="majorHAnsi" w:cstheme="majorHAnsi"/>
          <w:b/>
          <w:bCs/>
          <w:sz w:val="22"/>
          <w:szCs w:val="22"/>
          <w:u w:val="single"/>
        </w:rPr>
        <w:t xml:space="preserve"> - Questions</w:t>
      </w:r>
      <w:r w:rsidR="009B041E" w:rsidRPr="009B041E">
        <w:rPr>
          <w:rFonts w:asciiTheme="majorHAnsi" w:hAnsiTheme="majorHAnsi" w:cstheme="majorHAnsi"/>
          <w:sz w:val="22"/>
          <w:szCs w:val="22"/>
        </w:rPr>
        <w:t>. Only emailed communications relative to the procurement shall be considered.</w:t>
      </w:r>
    </w:p>
    <w:p w14:paraId="3CC10983" w14:textId="2A0FEC49" w:rsidR="0027272B" w:rsidRPr="00737FFA" w:rsidRDefault="009B041E" w:rsidP="00901E66">
      <w:pPr>
        <w:pStyle w:val="Heading1"/>
        <w:numPr>
          <w:ilvl w:val="0"/>
          <w:numId w:val="0"/>
        </w:numPr>
        <w:spacing w:before="240"/>
        <w:rPr>
          <w:rFonts w:cstheme="majorHAnsi"/>
          <w:b w:val="0"/>
          <w:color w:val="auto"/>
          <w:sz w:val="22"/>
          <w:szCs w:val="22"/>
        </w:rPr>
      </w:pPr>
      <w:r w:rsidRPr="00737FFA">
        <w:rPr>
          <w:rFonts w:cstheme="majorHAnsi"/>
          <w:b w:val="0"/>
          <w:color w:val="auto"/>
          <w:sz w:val="22"/>
          <w:szCs w:val="22"/>
        </w:rPr>
        <w:lastRenderedPageBreak/>
        <w:t xml:space="preserve">All questions will be answered in writing. Both questions and answers will be distributed, without identification of the inquirer(s), to all contractors. No oral communications shall be relied upon for proposal purposes. To the extent that a question causes a change to any part of this </w:t>
      </w:r>
      <w:r w:rsidR="00D22456">
        <w:rPr>
          <w:rFonts w:cstheme="majorHAnsi"/>
          <w:b w:val="0"/>
          <w:color w:val="auto"/>
          <w:sz w:val="22"/>
          <w:szCs w:val="22"/>
        </w:rPr>
        <w:t>TORP</w:t>
      </w:r>
      <w:r w:rsidRPr="00737FFA">
        <w:rPr>
          <w:rFonts w:cstheme="majorHAnsi"/>
          <w:b w:val="0"/>
          <w:color w:val="auto"/>
          <w:sz w:val="22"/>
          <w:szCs w:val="22"/>
        </w:rPr>
        <w:t>, an amendment shall be issued addressing such.</w:t>
      </w:r>
    </w:p>
    <w:p w14:paraId="2488ACC4" w14:textId="22BEC755" w:rsidR="005530E8" w:rsidRPr="005217B9" w:rsidRDefault="005530E8" w:rsidP="00901E66">
      <w:pPr>
        <w:pStyle w:val="Heading1"/>
        <w:spacing w:before="240"/>
        <w:rPr>
          <w:rFonts w:cstheme="majorHAnsi"/>
          <w:color w:val="1F497D" w:themeColor="text2"/>
          <w:sz w:val="22"/>
          <w:szCs w:val="22"/>
        </w:rPr>
      </w:pPr>
      <w:r w:rsidRPr="00D360ED">
        <w:rPr>
          <w:rFonts w:cstheme="majorHAnsi"/>
          <w:bCs w:val="0"/>
          <w:color w:val="1F497D" w:themeColor="text2"/>
          <w:sz w:val="28"/>
          <w:szCs w:val="28"/>
        </w:rPr>
        <w:t>S</w:t>
      </w:r>
      <w:r w:rsidR="00A977EC">
        <w:rPr>
          <w:rFonts w:cstheme="majorHAnsi"/>
          <w:color w:val="1F497D" w:themeColor="text2"/>
          <w:sz w:val="28"/>
          <w:szCs w:val="28"/>
        </w:rPr>
        <w:t>olicitation Schedule</w:t>
      </w:r>
    </w:p>
    <w:p w14:paraId="6CCBB499" w14:textId="77777777" w:rsidR="008300E9" w:rsidRDefault="008300E9" w:rsidP="00901E66">
      <w:pPr>
        <w:pStyle w:val="CM11"/>
        <w:spacing w:after="0"/>
        <w:rPr>
          <w:rFonts w:asciiTheme="majorHAnsi" w:hAnsiTheme="majorHAnsi"/>
          <w:sz w:val="22"/>
          <w:szCs w:val="22"/>
        </w:rPr>
      </w:pPr>
    </w:p>
    <w:p w14:paraId="0DAE34D1" w14:textId="7FC237B8" w:rsidR="00714066" w:rsidRPr="005217B9" w:rsidRDefault="005530E8" w:rsidP="00901E66">
      <w:pPr>
        <w:pStyle w:val="CM11"/>
        <w:spacing w:after="240"/>
        <w:ind w:left="360"/>
        <w:rPr>
          <w:rFonts w:asciiTheme="majorHAnsi" w:hAnsiTheme="majorHAnsi"/>
          <w:sz w:val="22"/>
          <w:szCs w:val="22"/>
        </w:rPr>
      </w:pPr>
      <w:r w:rsidRPr="005217B9">
        <w:rPr>
          <w:rFonts w:asciiTheme="majorHAnsi" w:hAnsiTheme="majorHAnsi"/>
          <w:sz w:val="22"/>
          <w:szCs w:val="22"/>
        </w:rPr>
        <w:t xml:space="preserve">Solicitation </w:t>
      </w:r>
      <w:r w:rsidR="006D297F" w:rsidRPr="007E7F81">
        <w:rPr>
          <w:rFonts w:asciiTheme="majorHAnsi" w:hAnsiTheme="majorHAnsi"/>
          <w:b/>
          <w:bCs/>
          <w:sz w:val="22"/>
          <w:szCs w:val="22"/>
        </w:rPr>
        <w:t>i</w:t>
      </w:r>
      <w:r w:rsidRPr="007E7F81">
        <w:rPr>
          <w:rFonts w:asciiTheme="majorHAnsi" w:hAnsiTheme="majorHAnsi"/>
          <w:b/>
          <w:bCs/>
          <w:sz w:val="22"/>
          <w:szCs w:val="22"/>
        </w:rPr>
        <w:t>ssue</w:t>
      </w:r>
      <w:r w:rsidRPr="005217B9">
        <w:rPr>
          <w:rFonts w:asciiTheme="majorHAnsi" w:hAnsiTheme="majorHAnsi"/>
          <w:sz w:val="22"/>
          <w:szCs w:val="22"/>
        </w:rPr>
        <w:t xml:space="preserve"> </w:t>
      </w:r>
      <w:r w:rsidR="006D297F">
        <w:rPr>
          <w:rFonts w:asciiTheme="majorHAnsi" w:hAnsiTheme="majorHAnsi"/>
          <w:sz w:val="22"/>
          <w:szCs w:val="22"/>
        </w:rPr>
        <w:t>d</w:t>
      </w:r>
      <w:r w:rsidRPr="005217B9">
        <w:rPr>
          <w:rFonts w:asciiTheme="majorHAnsi" w:hAnsiTheme="majorHAnsi"/>
          <w:sz w:val="22"/>
          <w:szCs w:val="22"/>
        </w:rPr>
        <w:t>ate:</w:t>
      </w:r>
      <w:r w:rsidRPr="005217B9">
        <w:rPr>
          <w:rFonts w:asciiTheme="majorHAnsi" w:hAnsiTheme="majorHAnsi"/>
          <w:sz w:val="22"/>
          <w:szCs w:val="22"/>
        </w:rPr>
        <w:tab/>
      </w:r>
      <w:r w:rsidRPr="005217B9">
        <w:rPr>
          <w:rFonts w:asciiTheme="majorHAnsi" w:hAnsiTheme="majorHAnsi"/>
          <w:sz w:val="22"/>
          <w:szCs w:val="22"/>
        </w:rPr>
        <w:tab/>
      </w:r>
      <w:r w:rsidR="0081618D" w:rsidRPr="0081618D">
        <w:rPr>
          <w:rFonts w:asciiTheme="majorHAnsi" w:hAnsiTheme="majorHAnsi"/>
          <w:color w:val="FF0000"/>
          <w:sz w:val="22"/>
          <w:szCs w:val="22"/>
        </w:rPr>
        <w:t>&lt;</w:t>
      </w:r>
      <w:r w:rsidR="0081618D">
        <w:rPr>
          <w:rFonts w:asciiTheme="majorHAnsi" w:hAnsiTheme="majorHAnsi"/>
          <w:color w:val="FF0000"/>
          <w:sz w:val="22"/>
          <w:szCs w:val="22"/>
        </w:rPr>
        <w:t>Date&gt;</w:t>
      </w:r>
    </w:p>
    <w:p w14:paraId="23636F81" w14:textId="3F020EC9" w:rsidR="005530E8" w:rsidRDefault="005530E8" w:rsidP="00901E66">
      <w:pPr>
        <w:pStyle w:val="CM11"/>
        <w:spacing w:after="240"/>
        <w:ind w:left="360"/>
        <w:rPr>
          <w:rFonts w:asciiTheme="majorHAnsi" w:hAnsiTheme="majorHAnsi"/>
          <w:sz w:val="22"/>
          <w:szCs w:val="22"/>
        </w:rPr>
      </w:pPr>
      <w:r w:rsidRPr="005217B9">
        <w:rPr>
          <w:rFonts w:asciiTheme="majorHAnsi" w:hAnsiTheme="majorHAnsi"/>
          <w:sz w:val="22"/>
          <w:szCs w:val="22"/>
        </w:rPr>
        <w:t xml:space="preserve">All </w:t>
      </w:r>
      <w:r w:rsidR="006D297F" w:rsidRPr="003D0BFC">
        <w:rPr>
          <w:rFonts w:asciiTheme="majorHAnsi" w:hAnsiTheme="majorHAnsi"/>
          <w:b/>
          <w:bCs/>
          <w:sz w:val="22"/>
          <w:szCs w:val="22"/>
        </w:rPr>
        <w:t>q</w:t>
      </w:r>
      <w:r w:rsidRPr="003D0BFC">
        <w:rPr>
          <w:rFonts w:asciiTheme="majorHAnsi" w:hAnsiTheme="majorHAnsi"/>
          <w:b/>
          <w:bCs/>
          <w:sz w:val="22"/>
          <w:szCs w:val="22"/>
        </w:rPr>
        <w:t>uestions</w:t>
      </w:r>
      <w:r w:rsidRPr="005217B9">
        <w:rPr>
          <w:rFonts w:asciiTheme="majorHAnsi" w:hAnsiTheme="majorHAnsi"/>
          <w:sz w:val="22"/>
          <w:szCs w:val="22"/>
        </w:rPr>
        <w:t xml:space="preserve"> </w:t>
      </w:r>
      <w:r w:rsidR="006D297F">
        <w:rPr>
          <w:rFonts w:asciiTheme="majorHAnsi" w:hAnsiTheme="majorHAnsi"/>
          <w:sz w:val="22"/>
          <w:szCs w:val="22"/>
        </w:rPr>
        <w:t>s</w:t>
      </w:r>
      <w:r w:rsidRPr="005217B9">
        <w:rPr>
          <w:rFonts w:asciiTheme="majorHAnsi" w:hAnsiTheme="majorHAnsi"/>
          <w:sz w:val="22"/>
          <w:szCs w:val="22"/>
        </w:rPr>
        <w:t>ubmitted by:</w:t>
      </w:r>
      <w:r w:rsidR="004B6DE2">
        <w:rPr>
          <w:rFonts w:asciiTheme="majorHAnsi" w:hAnsiTheme="majorHAnsi"/>
          <w:sz w:val="22"/>
          <w:szCs w:val="22"/>
        </w:rPr>
        <w:tab/>
      </w:r>
      <w:r w:rsidRPr="005217B9">
        <w:rPr>
          <w:rFonts w:asciiTheme="majorHAnsi" w:hAnsiTheme="majorHAnsi"/>
          <w:sz w:val="22"/>
          <w:szCs w:val="22"/>
        </w:rPr>
        <w:tab/>
      </w:r>
      <w:r w:rsidR="0081618D" w:rsidRPr="0081618D">
        <w:rPr>
          <w:rFonts w:asciiTheme="majorHAnsi" w:hAnsiTheme="majorHAnsi"/>
          <w:color w:val="FF0000"/>
          <w:sz w:val="22"/>
          <w:szCs w:val="22"/>
        </w:rPr>
        <w:t>&lt;</w:t>
      </w:r>
      <w:r w:rsidR="0081618D">
        <w:rPr>
          <w:rFonts w:asciiTheme="majorHAnsi" w:hAnsiTheme="majorHAnsi"/>
          <w:color w:val="FF0000"/>
          <w:sz w:val="22"/>
          <w:szCs w:val="22"/>
        </w:rPr>
        <w:t>Date&gt;</w:t>
      </w:r>
      <w:r w:rsidR="0028522A">
        <w:rPr>
          <w:rFonts w:asciiTheme="majorHAnsi" w:hAnsiTheme="majorHAnsi"/>
          <w:sz w:val="22"/>
          <w:szCs w:val="22"/>
        </w:rPr>
        <w:t>, a</w:t>
      </w:r>
      <w:r w:rsidR="00E776F3">
        <w:rPr>
          <w:rFonts w:asciiTheme="majorHAnsi" w:hAnsiTheme="majorHAnsi"/>
          <w:sz w:val="22"/>
          <w:szCs w:val="22"/>
        </w:rPr>
        <w:t>t</w:t>
      </w:r>
      <w:r w:rsidR="0028522A">
        <w:rPr>
          <w:rFonts w:asciiTheme="majorHAnsi" w:hAnsiTheme="majorHAnsi"/>
          <w:sz w:val="22"/>
          <w:szCs w:val="22"/>
        </w:rPr>
        <w:t xml:space="preserve"> </w:t>
      </w:r>
      <w:r w:rsidR="0028522A" w:rsidRPr="0081618D">
        <w:rPr>
          <w:rFonts w:asciiTheme="majorHAnsi" w:hAnsiTheme="majorHAnsi"/>
          <w:color w:val="FF0000"/>
          <w:sz w:val="22"/>
          <w:szCs w:val="22"/>
        </w:rPr>
        <w:t>3:00 pm</w:t>
      </w:r>
    </w:p>
    <w:p w14:paraId="18D07A7F" w14:textId="6ABEDB16" w:rsidR="00AF3E8F" w:rsidRPr="007D587D" w:rsidRDefault="004B6DE2" w:rsidP="00901E66">
      <w:pPr>
        <w:pStyle w:val="CM11"/>
        <w:spacing w:after="240"/>
        <w:ind w:left="360"/>
        <w:rPr>
          <w:rFonts w:asciiTheme="majorHAnsi" w:hAnsiTheme="majorHAnsi" w:cstheme="majorHAnsi"/>
          <w:sz w:val="22"/>
          <w:szCs w:val="22"/>
        </w:rPr>
      </w:pPr>
      <w:r w:rsidRPr="003D0BFC">
        <w:rPr>
          <w:rFonts w:asciiTheme="majorHAnsi" w:hAnsiTheme="majorHAnsi" w:cstheme="majorHAnsi"/>
          <w:b/>
          <w:bCs/>
          <w:sz w:val="22"/>
          <w:szCs w:val="22"/>
        </w:rPr>
        <w:t>Answers</w:t>
      </w:r>
      <w:r w:rsidRPr="00901E66">
        <w:rPr>
          <w:rFonts w:asciiTheme="majorHAnsi" w:hAnsiTheme="majorHAnsi" w:cstheme="majorHAnsi"/>
          <w:sz w:val="22"/>
          <w:szCs w:val="22"/>
        </w:rPr>
        <w:t xml:space="preserve"> to </w:t>
      </w:r>
      <w:r w:rsidR="006D297F">
        <w:rPr>
          <w:rFonts w:asciiTheme="majorHAnsi" w:hAnsiTheme="majorHAnsi" w:cstheme="majorHAnsi"/>
          <w:sz w:val="22"/>
          <w:szCs w:val="22"/>
        </w:rPr>
        <w:t>v</w:t>
      </w:r>
      <w:r w:rsidRPr="00901E66">
        <w:rPr>
          <w:rFonts w:asciiTheme="majorHAnsi" w:hAnsiTheme="majorHAnsi" w:cstheme="majorHAnsi"/>
          <w:sz w:val="22"/>
          <w:szCs w:val="22"/>
        </w:rPr>
        <w:t>endors by:</w:t>
      </w:r>
      <w:r w:rsidR="0043295E">
        <w:rPr>
          <w:rFonts w:asciiTheme="majorHAnsi" w:hAnsiTheme="majorHAnsi" w:cstheme="majorHAnsi"/>
          <w:sz w:val="22"/>
          <w:szCs w:val="22"/>
        </w:rPr>
        <w:tab/>
      </w:r>
      <w:r w:rsidR="0043295E">
        <w:rPr>
          <w:rFonts w:asciiTheme="majorHAnsi" w:hAnsiTheme="majorHAnsi" w:cstheme="majorHAnsi"/>
          <w:sz w:val="22"/>
          <w:szCs w:val="22"/>
        </w:rPr>
        <w:tab/>
      </w:r>
      <w:r w:rsidR="0081618D" w:rsidRPr="0081618D">
        <w:rPr>
          <w:rFonts w:asciiTheme="majorHAnsi" w:hAnsiTheme="majorHAnsi"/>
          <w:color w:val="FF0000"/>
          <w:sz w:val="22"/>
          <w:szCs w:val="22"/>
        </w:rPr>
        <w:t>&lt;</w:t>
      </w:r>
      <w:r w:rsidR="0081618D">
        <w:rPr>
          <w:rFonts w:asciiTheme="majorHAnsi" w:hAnsiTheme="majorHAnsi"/>
          <w:color w:val="FF0000"/>
          <w:sz w:val="22"/>
          <w:szCs w:val="22"/>
        </w:rPr>
        <w:t>Date&gt;</w:t>
      </w:r>
      <w:r w:rsidR="00D73C80">
        <w:rPr>
          <w:rFonts w:asciiTheme="majorHAnsi" w:hAnsiTheme="majorHAnsi" w:cstheme="majorHAnsi"/>
          <w:sz w:val="22"/>
          <w:szCs w:val="22"/>
        </w:rPr>
        <w:t xml:space="preserve">, at </w:t>
      </w:r>
      <w:r w:rsidR="00D73C80" w:rsidRPr="0081618D">
        <w:rPr>
          <w:rFonts w:asciiTheme="majorHAnsi" w:hAnsiTheme="majorHAnsi" w:cstheme="majorHAnsi"/>
          <w:color w:val="FF0000"/>
          <w:sz w:val="22"/>
          <w:szCs w:val="22"/>
        </w:rPr>
        <w:t>noon</w:t>
      </w:r>
    </w:p>
    <w:p w14:paraId="38B96FDF" w14:textId="549A17D9" w:rsidR="005530E8" w:rsidRPr="005217B9" w:rsidRDefault="005530E8" w:rsidP="00901E66">
      <w:pPr>
        <w:pStyle w:val="CM11"/>
        <w:spacing w:after="240"/>
        <w:ind w:left="360"/>
        <w:rPr>
          <w:rFonts w:asciiTheme="majorHAnsi" w:hAnsiTheme="majorHAnsi"/>
          <w:sz w:val="22"/>
          <w:szCs w:val="22"/>
        </w:rPr>
      </w:pPr>
      <w:r w:rsidRPr="003D0BFC">
        <w:rPr>
          <w:rFonts w:asciiTheme="majorHAnsi" w:hAnsiTheme="majorHAnsi"/>
          <w:b/>
          <w:bCs/>
          <w:sz w:val="22"/>
          <w:szCs w:val="22"/>
        </w:rPr>
        <w:t>Proposal</w:t>
      </w:r>
      <w:r w:rsidR="007E7F81">
        <w:rPr>
          <w:rFonts w:asciiTheme="majorHAnsi" w:hAnsiTheme="majorHAnsi"/>
          <w:b/>
          <w:bCs/>
          <w:sz w:val="22"/>
          <w:szCs w:val="22"/>
        </w:rPr>
        <w:t>s</w:t>
      </w:r>
      <w:r w:rsidRPr="005217B9">
        <w:rPr>
          <w:rFonts w:asciiTheme="majorHAnsi" w:hAnsiTheme="majorHAnsi"/>
          <w:sz w:val="22"/>
          <w:szCs w:val="22"/>
        </w:rPr>
        <w:t xml:space="preserve"> </w:t>
      </w:r>
      <w:r w:rsidR="006D297F">
        <w:rPr>
          <w:rFonts w:asciiTheme="majorHAnsi" w:hAnsiTheme="majorHAnsi"/>
          <w:sz w:val="22"/>
          <w:szCs w:val="22"/>
        </w:rPr>
        <w:t>d</w:t>
      </w:r>
      <w:r w:rsidRPr="005217B9">
        <w:rPr>
          <w:rFonts w:asciiTheme="majorHAnsi" w:hAnsiTheme="majorHAnsi"/>
          <w:sz w:val="22"/>
          <w:szCs w:val="22"/>
        </w:rPr>
        <w:t xml:space="preserve">ue </w:t>
      </w:r>
      <w:r w:rsidR="007C4426">
        <w:rPr>
          <w:rFonts w:asciiTheme="majorHAnsi" w:hAnsiTheme="majorHAnsi"/>
          <w:sz w:val="22"/>
          <w:szCs w:val="22"/>
        </w:rPr>
        <w:t>by</w:t>
      </w:r>
      <w:r w:rsidRPr="005217B9">
        <w:rPr>
          <w:rFonts w:asciiTheme="majorHAnsi" w:hAnsiTheme="majorHAnsi"/>
          <w:sz w:val="22"/>
          <w:szCs w:val="22"/>
        </w:rPr>
        <w:t>:</w:t>
      </w:r>
      <w:r w:rsidR="007C4426">
        <w:rPr>
          <w:rFonts w:asciiTheme="majorHAnsi" w:hAnsiTheme="majorHAnsi"/>
          <w:sz w:val="22"/>
          <w:szCs w:val="22"/>
        </w:rPr>
        <w:tab/>
      </w:r>
      <w:r w:rsidR="007C4426">
        <w:rPr>
          <w:rFonts w:asciiTheme="majorHAnsi" w:hAnsiTheme="majorHAnsi"/>
          <w:sz w:val="22"/>
          <w:szCs w:val="22"/>
        </w:rPr>
        <w:tab/>
      </w:r>
      <w:r w:rsidRPr="005217B9">
        <w:rPr>
          <w:rFonts w:asciiTheme="majorHAnsi" w:hAnsiTheme="majorHAnsi"/>
          <w:sz w:val="22"/>
          <w:szCs w:val="22"/>
        </w:rPr>
        <w:tab/>
      </w:r>
      <w:r w:rsidR="0081618D" w:rsidRPr="0081618D">
        <w:rPr>
          <w:rFonts w:asciiTheme="majorHAnsi" w:hAnsiTheme="majorHAnsi"/>
          <w:color w:val="FF0000"/>
          <w:sz w:val="22"/>
          <w:szCs w:val="22"/>
        </w:rPr>
        <w:t>&lt;</w:t>
      </w:r>
      <w:r w:rsidR="0081618D">
        <w:rPr>
          <w:rFonts w:asciiTheme="majorHAnsi" w:hAnsiTheme="majorHAnsi"/>
          <w:color w:val="FF0000"/>
          <w:sz w:val="22"/>
          <w:szCs w:val="22"/>
        </w:rPr>
        <w:t>Date&gt;</w:t>
      </w:r>
      <w:r w:rsidR="00E776F3">
        <w:rPr>
          <w:rFonts w:asciiTheme="majorHAnsi" w:hAnsiTheme="majorHAnsi"/>
          <w:sz w:val="22"/>
          <w:szCs w:val="22"/>
        </w:rPr>
        <w:t xml:space="preserve">, at </w:t>
      </w:r>
      <w:r w:rsidR="00E776F3" w:rsidRPr="0081618D">
        <w:rPr>
          <w:rFonts w:asciiTheme="majorHAnsi" w:hAnsiTheme="majorHAnsi"/>
          <w:color w:val="FF0000"/>
          <w:sz w:val="22"/>
          <w:szCs w:val="22"/>
        </w:rPr>
        <w:t>3:00 pm</w:t>
      </w:r>
    </w:p>
    <w:p w14:paraId="258AD3DC" w14:textId="226A80B6" w:rsidR="005530E8" w:rsidRPr="005217B9" w:rsidRDefault="00B05F6E" w:rsidP="007915AC">
      <w:pPr>
        <w:pStyle w:val="CM1"/>
        <w:tabs>
          <w:tab w:val="left" w:pos="360"/>
        </w:tabs>
        <w:spacing w:after="240" w:line="240" w:lineRule="auto"/>
        <w:ind w:left="360"/>
        <w:rPr>
          <w:rFonts w:asciiTheme="majorHAnsi" w:hAnsiTheme="majorHAnsi"/>
          <w:sz w:val="22"/>
          <w:szCs w:val="22"/>
        </w:rPr>
      </w:pPr>
      <w:r w:rsidRPr="003D0BFC">
        <w:rPr>
          <w:rFonts w:asciiTheme="majorHAnsi" w:hAnsiTheme="majorHAnsi"/>
          <w:b/>
          <w:bCs/>
          <w:sz w:val="22"/>
          <w:szCs w:val="22"/>
        </w:rPr>
        <w:t xml:space="preserve">Interview </w:t>
      </w:r>
      <w:r w:rsidR="006D297F">
        <w:rPr>
          <w:rFonts w:asciiTheme="majorHAnsi" w:hAnsiTheme="majorHAnsi"/>
          <w:sz w:val="22"/>
          <w:szCs w:val="22"/>
        </w:rPr>
        <w:t>d</w:t>
      </w:r>
      <w:r w:rsidRPr="005217B9">
        <w:rPr>
          <w:rFonts w:asciiTheme="majorHAnsi" w:hAnsiTheme="majorHAnsi"/>
          <w:sz w:val="22"/>
          <w:szCs w:val="22"/>
        </w:rPr>
        <w:t>ate</w:t>
      </w:r>
      <w:r w:rsidR="00813F54">
        <w:rPr>
          <w:rFonts w:asciiTheme="majorHAnsi" w:hAnsiTheme="majorHAnsi"/>
          <w:sz w:val="22"/>
          <w:szCs w:val="22"/>
        </w:rPr>
        <w:t>s</w:t>
      </w:r>
      <w:r w:rsidR="008300E9" w:rsidRPr="005217B9">
        <w:rPr>
          <w:rFonts w:asciiTheme="majorHAnsi" w:hAnsiTheme="majorHAnsi"/>
          <w:sz w:val="22"/>
          <w:szCs w:val="22"/>
        </w:rPr>
        <w:t>:</w:t>
      </w:r>
      <w:r w:rsidR="00A977EC">
        <w:rPr>
          <w:rFonts w:asciiTheme="majorHAnsi" w:hAnsiTheme="majorHAnsi"/>
          <w:sz w:val="22"/>
          <w:szCs w:val="22"/>
        </w:rPr>
        <w:tab/>
      </w:r>
      <w:r w:rsidR="00A977EC">
        <w:rPr>
          <w:rFonts w:asciiTheme="majorHAnsi" w:hAnsiTheme="majorHAnsi"/>
          <w:sz w:val="22"/>
          <w:szCs w:val="22"/>
        </w:rPr>
        <w:tab/>
      </w:r>
      <w:r w:rsidR="00A977EC">
        <w:rPr>
          <w:rFonts w:asciiTheme="majorHAnsi" w:hAnsiTheme="majorHAnsi"/>
          <w:sz w:val="22"/>
          <w:szCs w:val="22"/>
        </w:rPr>
        <w:tab/>
      </w:r>
      <w:r w:rsidR="0081618D" w:rsidRPr="0081618D">
        <w:rPr>
          <w:rFonts w:asciiTheme="majorHAnsi" w:hAnsiTheme="majorHAnsi"/>
          <w:color w:val="FF0000"/>
          <w:sz w:val="22"/>
          <w:szCs w:val="22"/>
        </w:rPr>
        <w:t>&lt;</w:t>
      </w:r>
      <w:r w:rsidR="0081618D">
        <w:rPr>
          <w:rFonts w:asciiTheme="majorHAnsi" w:hAnsiTheme="majorHAnsi"/>
          <w:color w:val="FF0000"/>
          <w:sz w:val="22"/>
          <w:szCs w:val="22"/>
        </w:rPr>
        <w:t>Date&gt;</w:t>
      </w:r>
      <w:r w:rsidR="0081618D" w:rsidRPr="005217B9">
        <w:rPr>
          <w:rFonts w:asciiTheme="majorHAnsi" w:hAnsiTheme="majorHAnsi"/>
          <w:sz w:val="22"/>
          <w:szCs w:val="22"/>
        </w:rPr>
        <w:t xml:space="preserve"> </w:t>
      </w:r>
      <w:r w:rsidR="00E92B85" w:rsidRPr="005217B9">
        <w:rPr>
          <w:rFonts w:asciiTheme="majorHAnsi" w:hAnsiTheme="majorHAnsi"/>
          <w:sz w:val="22"/>
          <w:szCs w:val="22"/>
        </w:rPr>
        <w:t>(</w:t>
      </w:r>
      <w:r w:rsidR="00B551AB" w:rsidRPr="004D08F3">
        <w:rPr>
          <w:rFonts w:asciiTheme="majorHAnsi" w:hAnsiTheme="majorHAnsi"/>
          <w:sz w:val="22"/>
          <w:szCs w:val="22"/>
        </w:rPr>
        <w:t xml:space="preserve">If held, </w:t>
      </w:r>
      <w:r w:rsidR="00E92B85" w:rsidRPr="004D08F3">
        <w:rPr>
          <w:rFonts w:asciiTheme="majorHAnsi" w:hAnsiTheme="majorHAnsi"/>
          <w:sz w:val="22"/>
          <w:szCs w:val="22"/>
        </w:rPr>
        <w:t>via conference call</w:t>
      </w:r>
      <w:r w:rsidR="00AE7979" w:rsidRPr="004D08F3">
        <w:rPr>
          <w:rFonts w:asciiTheme="majorHAnsi" w:hAnsiTheme="majorHAnsi"/>
          <w:sz w:val="22"/>
          <w:szCs w:val="22"/>
        </w:rPr>
        <w:t xml:space="preserve"> </w:t>
      </w:r>
      <w:r w:rsidR="00E92B85" w:rsidRPr="004D08F3">
        <w:rPr>
          <w:rFonts w:asciiTheme="majorHAnsi" w:hAnsiTheme="majorHAnsi"/>
          <w:sz w:val="22"/>
          <w:szCs w:val="22"/>
        </w:rPr>
        <w:t>or in person</w:t>
      </w:r>
      <w:r w:rsidR="00E92B85" w:rsidRPr="005217B9">
        <w:rPr>
          <w:rFonts w:asciiTheme="majorHAnsi" w:hAnsiTheme="majorHAnsi"/>
          <w:sz w:val="22"/>
          <w:szCs w:val="22"/>
        </w:rPr>
        <w:t>)</w:t>
      </w:r>
    </w:p>
    <w:p w14:paraId="004C3BE6" w14:textId="6DF41DCC" w:rsidR="00714066" w:rsidRPr="005217B9" w:rsidRDefault="005530E8" w:rsidP="007915AC">
      <w:pPr>
        <w:pStyle w:val="CM1"/>
        <w:spacing w:after="240" w:line="240" w:lineRule="auto"/>
        <w:ind w:left="360"/>
        <w:rPr>
          <w:rFonts w:asciiTheme="majorHAnsi" w:hAnsiTheme="majorHAnsi"/>
          <w:sz w:val="22"/>
          <w:szCs w:val="22"/>
        </w:rPr>
      </w:pPr>
      <w:r w:rsidRPr="005217B9">
        <w:rPr>
          <w:rFonts w:asciiTheme="majorHAnsi" w:hAnsiTheme="majorHAnsi"/>
          <w:sz w:val="22"/>
          <w:szCs w:val="22"/>
        </w:rPr>
        <w:t xml:space="preserve">Anticipated </w:t>
      </w:r>
      <w:r w:rsidR="006D297F" w:rsidRPr="003D0BFC">
        <w:rPr>
          <w:rFonts w:asciiTheme="majorHAnsi" w:hAnsiTheme="majorHAnsi"/>
          <w:b/>
          <w:bCs/>
          <w:sz w:val="22"/>
          <w:szCs w:val="22"/>
        </w:rPr>
        <w:t>a</w:t>
      </w:r>
      <w:r w:rsidRPr="003D0BFC">
        <w:rPr>
          <w:rFonts w:asciiTheme="majorHAnsi" w:hAnsiTheme="majorHAnsi"/>
          <w:b/>
          <w:bCs/>
          <w:sz w:val="22"/>
          <w:szCs w:val="22"/>
        </w:rPr>
        <w:t xml:space="preserve">ward </w:t>
      </w:r>
      <w:r w:rsidR="006D297F">
        <w:rPr>
          <w:rFonts w:asciiTheme="majorHAnsi" w:hAnsiTheme="majorHAnsi"/>
          <w:sz w:val="22"/>
          <w:szCs w:val="22"/>
        </w:rPr>
        <w:t>d</w:t>
      </w:r>
      <w:r w:rsidRPr="005217B9">
        <w:rPr>
          <w:rFonts w:asciiTheme="majorHAnsi" w:hAnsiTheme="majorHAnsi"/>
          <w:sz w:val="22"/>
          <w:szCs w:val="22"/>
        </w:rPr>
        <w:t>ate:</w:t>
      </w:r>
      <w:r w:rsidR="009326D6" w:rsidRPr="005217B9">
        <w:rPr>
          <w:rFonts w:asciiTheme="majorHAnsi" w:hAnsiTheme="majorHAnsi"/>
          <w:sz w:val="22"/>
          <w:szCs w:val="22"/>
        </w:rPr>
        <w:tab/>
      </w:r>
      <w:r w:rsidR="00153245">
        <w:rPr>
          <w:rFonts w:asciiTheme="majorHAnsi" w:hAnsiTheme="majorHAnsi"/>
          <w:sz w:val="22"/>
          <w:szCs w:val="22"/>
        </w:rPr>
        <w:tab/>
      </w:r>
      <w:r w:rsidR="0081618D" w:rsidRPr="0081618D">
        <w:rPr>
          <w:rFonts w:asciiTheme="majorHAnsi" w:hAnsiTheme="majorHAnsi"/>
          <w:color w:val="FF0000"/>
          <w:sz w:val="22"/>
          <w:szCs w:val="22"/>
        </w:rPr>
        <w:t>&lt;</w:t>
      </w:r>
      <w:r w:rsidR="0081618D">
        <w:rPr>
          <w:rFonts w:asciiTheme="majorHAnsi" w:hAnsiTheme="majorHAnsi"/>
          <w:color w:val="FF0000"/>
          <w:sz w:val="22"/>
          <w:szCs w:val="22"/>
        </w:rPr>
        <w:t>Date&gt;</w:t>
      </w:r>
      <w:bookmarkStart w:id="3" w:name="_GoBack"/>
      <w:bookmarkEnd w:id="3"/>
    </w:p>
    <w:p w14:paraId="41C88521" w14:textId="1CBDEAAB" w:rsidR="00A120A8" w:rsidRDefault="00714066" w:rsidP="00A120A8">
      <w:pPr>
        <w:pStyle w:val="CM1"/>
        <w:ind w:left="360"/>
        <w:rPr>
          <w:rFonts w:asciiTheme="majorHAnsi" w:hAnsiTheme="majorHAnsi"/>
          <w:sz w:val="22"/>
          <w:szCs w:val="22"/>
        </w:rPr>
      </w:pPr>
      <w:r w:rsidRPr="005217B9">
        <w:rPr>
          <w:rFonts w:asciiTheme="majorHAnsi" w:hAnsiTheme="majorHAnsi"/>
          <w:sz w:val="22"/>
          <w:szCs w:val="22"/>
        </w:rPr>
        <w:t xml:space="preserve">Anticipated </w:t>
      </w:r>
      <w:r w:rsidR="006D297F">
        <w:rPr>
          <w:rFonts w:asciiTheme="majorHAnsi" w:hAnsiTheme="majorHAnsi"/>
          <w:sz w:val="22"/>
          <w:szCs w:val="22"/>
        </w:rPr>
        <w:t>d</w:t>
      </w:r>
      <w:r w:rsidRPr="005217B9">
        <w:rPr>
          <w:rFonts w:asciiTheme="majorHAnsi" w:hAnsiTheme="majorHAnsi"/>
          <w:sz w:val="22"/>
          <w:szCs w:val="22"/>
        </w:rPr>
        <w:t>ate Task Order Contract</w:t>
      </w:r>
      <w:r w:rsidR="00536460" w:rsidRPr="005217B9">
        <w:rPr>
          <w:rFonts w:asciiTheme="majorHAnsi" w:hAnsiTheme="majorHAnsi"/>
          <w:sz w:val="22"/>
          <w:szCs w:val="22"/>
        </w:rPr>
        <w:t>/</w:t>
      </w:r>
    </w:p>
    <w:p w14:paraId="59EE64D4" w14:textId="1594941C" w:rsidR="005530E8" w:rsidRPr="005217B9" w:rsidRDefault="00536460" w:rsidP="00360CCF">
      <w:pPr>
        <w:pStyle w:val="CM1"/>
        <w:spacing w:after="240"/>
        <w:ind w:left="360"/>
        <w:rPr>
          <w:rFonts w:asciiTheme="majorHAnsi" w:hAnsiTheme="majorHAnsi"/>
          <w:sz w:val="22"/>
          <w:szCs w:val="22"/>
        </w:rPr>
      </w:pPr>
      <w:r w:rsidRPr="005217B9">
        <w:rPr>
          <w:rFonts w:asciiTheme="majorHAnsi" w:hAnsiTheme="majorHAnsi"/>
          <w:sz w:val="22"/>
          <w:szCs w:val="22"/>
        </w:rPr>
        <w:t>Purchase Order</w:t>
      </w:r>
      <w:r w:rsidR="00714066" w:rsidRPr="005217B9">
        <w:rPr>
          <w:rFonts w:asciiTheme="majorHAnsi" w:hAnsiTheme="majorHAnsi"/>
          <w:sz w:val="22"/>
          <w:szCs w:val="22"/>
        </w:rPr>
        <w:t xml:space="preserve"> </w:t>
      </w:r>
      <w:r w:rsidR="00714066" w:rsidRPr="003D0BFC">
        <w:rPr>
          <w:rFonts w:asciiTheme="majorHAnsi" w:hAnsiTheme="majorHAnsi"/>
          <w:b/>
          <w:bCs/>
          <w:sz w:val="22"/>
          <w:szCs w:val="22"/>
        </w:rPr>
        <w:t>fully executed</w:t>
      </w:r>
      <w:r w:rsidR="00714066" w:rsidRPr="005217B9">
        <w:rPr>
          <w:rFonts w:asciiTheme="majorHAnsi" w:hAnsiTheme="majorHAnsi"/>
          <w:sz w:val="22"/>
          <w:szCs w:val="22"/>
        </w:rPr>
        <w:t>:</w:t>
      </w:r>
      <w:r w:rsidR="00A120A8">
        <w:rPr>
          <w:rFonts w:asciiTheme="majorHAnsi" w:hAnsiTheme="majorHAnsi"/>
          <w:sz w:val="22"/>
          <w:szCs w:val="22"/>
        </w:rPr>
        <w:tab/>
      </w:r>
      <w:r w:rsidR="0081618D" w:rsidRPr="0081618D">
        <w:rPr>
          <w:rFonts w:asciiTheme="majorHAnsi" w:hAnsiTheme="majorHAnsi"/>
          <w:color w:val="FF0000"/>
          <w:sz w:val="22"/>
          <w:szCs w:val="22"/>
        </w:rPr>
        <w:t>&lt;</w:t>
      </w:r>
      <w:r w:rsidR="0081618D">
        <w:rPr>
          <w:rFonts w:asciiTheme="majorHAnsi" w:hAnsiTheme="majorHAnsi"/>
          <w:color w:val="FF0000"/>
          <w:sz w:val="22"/>
          <w:szCs w:val="22"/>
        </w:rPr>
        <w:t>Date&gt;</w:t>
      </w:r>
    </w:p>
    <w:p w14:paraId="548C4E10" w14:textId="5EEA5DC2" w:rsidR="005530E8" w:rsidRPr="005217B9" w:rsidRDefault="005530E8" w:rsidP="00360CCF">
      <w:pPr>
        <w:pStyle w:val="Default"/>
        <w:spacing w:after="240"/>
        <w:ind w:left="360"/>
        <w:rPr>
          <w:rFonts w:asciiTheme="majorHAnsi" w:hAnsiTheme="majorHAnsi"/>
          <w:sz w:val="22"/>
          <w:szCs w:val="22"/>
        </w:rPr>
      </w:pPr>
      <w:r w:rsidRPr="005217B9">
        <w:rPr>
          <w:rFonts w:asciiTheme="majorHAnsi" w:hAnsiTheme="majorHAnsi"/>
          <w:sz w:val="22"/>
          <w:szCs w:val="22"/>
        </w:rPr>
        <w:t>Anticipated</w:t>
      </w:r>
      <w:r w:rsidR="00A120A8">
        <w:rPr>
          <w:rFonts w:asciiTheme="majorHAnsi" w:hAnsiTheme="majorHAnsi"/>
          <w:sz w:val="22"/>
          <w:szCs w:val="22"/>
        </w:rPr>
        <w:t xml:space="preserve"> </w:t>
      </w:r>
      <w:r w:rsidR="006D297F" w:rsidRPr="003D0BFC">
        <w:rPr>
          <w:rFonts w:asciiTheme="majorHAnsi" w:hAnsiTheme="majorHAnsi"/>
          <w:b/>
          <w:bCs/>
          <w:sz w:val="22"/>
          <w:szCs w:val="22"/>
        </w:rPr>
        <w:t>s</w:t>
      </w:r>
      <w:r w:rsidR="00714066" w:rsidRPr="003D0BFC">
        <w:rPr>
          <w:rFonts w:asciiTheme="majorHAnsi" w:hAnsiTheme="majorHAnsi"/>
          <w:b/>
          <w:bCs/>
          <w:sz w:val="22"/>
          <w:szCs w:val="22"/>
        </w:rPr>
        <w:t xml:space="preserve">tart </w:t>
      </w:r>
      <w:r w:rsidR="006D297F" w:rsidRPr="003D0BFC">
        <w:rPr>
          <w:rFonts w:asciiTheme="majorHAnsi" w:hAnsiTheme="majorHAnsi"/>
          <w:sz w:val="22"/>
          <w:szCs w:val="22"/>
        </w:rPr>
        <w:t>d</w:t>
      </w:r>
      <w:r w:rsidR="00714066" w:rsidRPr="003D0BFC">
        <w:rPr>
          <w:rFonts w:asciiTheme="majorHAnsi" w:hAnsiTheme="majorHAnsi"/>
          <w:sz w:val="22"/>
          <w:szCs w:val="22"/>
        </w:rPr>
        <w:t>ate</w:t>
      </w:r>
      <w:r w:rsidR="00714066" w:rsidRPr="005217B9">
        <w:rPr>
          <w:rFonts w:asciiTheme="majorHAnsi" w:hAnsiTheme="majorHAnsi"/>
          <w:sz w:val="22"/>
          <w:szCs w:val="22"/>
        </w:rPr>
        <w:t>:</w:t>
      </w:r>
      <w:r w:rsidR="00714066" w:rsidRPr="005217B9">
        <w:rPr>
          <w:rFonts w:asciiTheme="majorHAnsi" w:hAnsiTheme="majorHAnsi"/>
          <w:sz w:val="22"/>
          <w:szCs w:val="22"/>
        </w:rPr>
        <w:tab/>
      </w:r>
      <w:r w:rsidR="00A120A8">
        <w:rPr>
          <w:rFonts w:asciiTheme="majorHAnsi" w:hAnsiTheme="majorHAnsi"/>
          <w:sz w:val="22"/>
          <w:szCs w:val="22"/>
        </w:rPr>
        <w:tab/>
      </w:r>
      <w:r w:rsidR="0081618D" w:rsidRPr="0081618D">
        <w:rPr>
          <w:rFonts w:asciiTheme="majorHAnsi" w:hAnsiTheme="majorHAnsi"/>
          <w:color w:val="FF0000"/>
          <w:sz w:val="22"/>
          <w:szCs w:val="22"/>
        </w:rPr>
        <w:t>&lt;</w:t>
      </w:r>
      <w:r w:rsidR="0081618D">
        <w:rPr>
          <w:rFonts w:asciiTheme="majorHAnsi" w:hAnsiTheme="majorHAnsi"/>
          <w:color w:val="FF0000"/>
          <w:sz w:val="22"/>
          <w:szCs w:val="22"/>
        </w:rPr>
        <w:t>Date&gt;</w:t>
      </w:r>
    </w:p>
    <w:p w14:paraId="5D5B92BE" w14:textId="262F4640" w:rsidR="005530E8" w:rsidRPr="005217B9" w:rsidRDefault="005530E8" w:rsidP="009242B3">
      <w:pPr>
        <w:pStyle w:val="Default"/>
        <w:ind w:left="360"/>
        <w:rPr>
          <w:rFonts w:asciiTheme="majorHAnsi" w:hAnsiTheme="majorHAnsi"/>
          <w:sz w:val="22"/>
          <w:szCs w:val="22"/>
        </w:rPr>
      </w:pPr>
      <w:r w:rsidRPr="003D0BFC">
        <w:rPr>
          <w:rFonts w:asciiTheme="majorHAnsi" w:hAnsiTheme="majorHAnsi"/>
          <w:b/>
          <w:bCs/>
          <w:sz w:val="22"/>
          <w:szCs w:val="22"/>
        </w:rPr>
        <w:t>Completion</w:t>
      </w:r>
      <w:r w:rsidRPr="005217B9">
        <w:rPr>
          <w:rFonts w:asciiTheme="majorHAnsi" w:hAnsiTheme="majorHAnsi"/>
          <w:sz w:val="22"/>
          <w:szCs w:val="22"/>
        </w:rPr>
        <w:t xml:space="preserve"> </w:t>
      </w:r>
      <w:r w:rsidR="006D297F">
        <w:rPr>
          <w:rFonts w:asciiTheme="majorHAnsi" w:hAnsiTheme="majorHAnsi"/>
          <w:sz w:val="22"/>
          <w:szCs w:val="22"/>
        </w:rPr>
        <w:t>d</w:t>
      </w:r>
      <w:r w:rsidRPr="005217B9">
        <w:rPr>
          <w:rFonts w:asciiTheme="majorHAnsi" w:hAnsiTheme="majorHAnsi"/>
          <w:sz w:val="22"/>
          <w:szCs w:val="22"/>
        </w:rPr>
        <w:t>ate for all deliverables:</w:t>
      </w:r>
      <w:r w:rsidR="003C067B">
        <w:rPr>
          <w:rFonts w:asciiTheme="majorHAnsi" w:hAnsiTheme="majorHAnsi"/>
          <w:sz w:val="22"/>
          <w:szCs w:val="22"/>
        </w:rPr>
        <w:t xml:space="preserve"> </w:t>
      </w:r>
      <w:r w:rsidR="0081618D" w:rsidRPr="0081618D">
        <w:rPr>
          <w:rFonts w:asciiTheme="majorHAnsi" w:hAnsiTheme="majorHAnsi"/>
          <w:color w:val="FF0000"/>
          <w:sz w:val="22"/>
          <w:szCs w:val="22"/>
        </w:rPr>
        <w:t>&lt;</w:t>
      </w:r>
      <w:r w:rsidR="0081618D">
        <w:rPr>
          <w:rFonts w:asciiTheme="majorHAnsi" w:hAnsiTheme="majorHAnsi"/>
          <w:color w:val="FF0000"/>
          <w:sz w:val="22"/>
          <w:szCs w:val="22"/>
        </w:rPr>
        <w:t>Date&gt;</w:t>
      </w:r>
    </w:p>
    <w:p w14:paraId="4789FB28" w14:textId="724FBD66" w:rsidR="00A977EC" w:rsidRPr="00C412E9" w:rsidRDefault="00A977EC" w:rsidP="005E3BC8">
      <w:pPr>
        <w:pStyle w:val="Heading1"/>
        <w:spacing w:before="360"/>
        <w:rPr>
          <w:sz w:val="28"/>
          <w:szCs w:val="28"/>
        </w:rPr>
      </w:pPr>
      <w:r w:rsidRPr="00C412E9">
        <w:rPr>
          <w:sz w:val="28"/>
          <w:szCs w:val="28"/>
        </w:rPr>
        <w:t>Reimbursables</w:t>
      </w:r>
    </w:p>
    <w:p w14:paraId="6FFA94DB" w14:textId="7821DE53" w:rsidR="005530E8" w:rsidRPr="005217B9" w:rsidRDefault="005530E8" w:rsidP="006369E5">
      <w:pPr>
        <w:pStyle w:val="Default"/>
        <w:spacing w:before="240"/>
        <w:rPr>
          <w:rFonts w:asciiTheme="majorHAnsi" w:hAnsiTheme="majorHAnsi"/>
          <w:b/>
          <w:bCs/>
          <w:color w:val="auto"/>
          <w:sz w:val="22"/>
          <w:szCs w:val="22"/>
        </w:rPr>
      </w:pPr>
      <w:r w:rsidRPr="005217B9">
        <w:rPr>
          <w:rFonts w:asciiTheme="majorHAnsi" w:hAnsiTheme="majorHAnsi"/>
          <w:sz w:val="22"/>
          <w:szCs w:val="22"/>
        </w:rPr>
        <w:t xml:space="preserve">There are no reimbursables </w:t>
      </w:r>
      <w:r w:rsidR="00A977EC">
        <w:rPr>
          <w:rFonts w:asciiTheme="majorHAnsi" w:hAnsiTheme="majorHAnsi"/>
          <w:sz w:val="22"/>
          <w:szCs w:val="22"/>
        </w:rPr>
        <w:t>under</w:t>
      </w:r>
      <w:r w:rsidRPr="005217B9">
        <w:rPr>
          <w:rFonts w:asciiTheme="majorHAnsi" w:hAnsiTheme="majorHAnsi"/>
          <w:sz w:val="22"/>
          <w:szCs w:val="22"/>
        </w:rPr>
        <w:t xml:space="preserve"> this contract as the fee and/or hourly rate is to include all expenses.</w:t>
      </w:r>
    </w:p>
    <w:p w14:paraId="7B2D78D6" w14:textId="465B0220" w:rsidR="005530E8" w:rsidRPr="009242B3" w:rsidRDefault="005530E8" w:rsidP="009242B3">
      <w:pPr>
        <w:pStyle w:val="Heading1"/>
        <w:spacing w:before="240"/>
        <w:rPr>
          <w:sz w:val="28"/>
          <w:szCs w:val="28"/>
        </w:rPr>
      </w:pPr>
      <w:r w:rsidRPr="009242B3">
        <w:rPr>
          <w:sz w:val="28"/>
          <w:szCs w:val="28"/>
        </w:rPr>
        <w:t>T</w:t>
      </w:r>
      <w:r w:rsidR="00A977EC" w:rsidRPr="009242B3">
        <w:rPr>
          <w:sz w:val="28"/>
          <w:szCs w:val="28"/>
        </w:rPr>
        <w:t>ermination for Convenience</w:t>
      </w:r>
    </w:p>
    <w:p w14:paraId="55E8ECF5" w14:textId="2ADCDF1F" w:rsidR="00A86E72" w:rsidRPr="005217B9" w:rsidRDefault="005530E8" w:rsidP="006369E5">
      <w:pPr>
        <w:pStyle w:val="Default"/>
        <w:spacing w:before="240" w:line="276" w:lineRule="atLeast"/>
        <w:rPr>
          <w:rFonts w:asciiTheme="majorHAnsi" w:hAnsiTheme="majorHAnsi"/>
          <w:color w:val="auto"/>
          <w:sz w:val="22"/>
          <w:szCs w:val="22"/>
        </w:rPr>
      </w:pPr>
      <w:r w:rsidRPr="005217B9">
        <w:rPr>
          <w:rFonts w:asciiTheme="majorHAnsi" w:hAnsiTheme="majorHAnsi"/>
          <w:color w:val="auto"/>
          <w:sz w:val="22"/>
          <w:szCs w:val="22"/>
        </w:rPr>
        <w:t xml:space="preserve">The </w:t>
      </w:r>
      <w:r w:rsidR="00F125FE">
        <w:rPr>
          <w:rFonts w:asciiTheme="majorHAnsi" w:hAnsiTheme="majorHAnsi" w:cstheme="minorHAnsi"/>
          <w:color w:val="FF0000"/>
          <w:sz w:val="22"/>
          <w:szCs w:val="22"/>
        </w:rPr>
        <w:t>&lt;Institution Name&gt;</w:t>
      </w:r>
      <w:r w:rsidR="002355A5">
        <w:rPr>
          <w:rFonts w:asciiTheme="majorHAnsi" w:hAnsiTheme="majorHAnsi" w:cstheme="minorHAnsi"/>
          <w:color w:val="FF0000"/>
          <w:sz w:val="22"/>
          <w:szCs w:val="22"/>
        </w:rPr>
        <w:t xml:space="preserve"> </w:t>
      </w:r>
      <w:r w:rsidRPr="005217B9">
        <w:rPr>
          <w:rFonts w:asciiTheme="majorHAnsi" w:hAnsiTheme="majorHAnsi"/>
          <w:color w:val="auto"/>
          <w:sz w:val="22"/>
          <w:szCs w:val="22"/>
        </w:rPr>
        <w:t xml:space="preserve">reserves the right to terminate this </w:t>
      </w:r>
      <w:r w:rsidR="00AE001B" w:rsidRPr="005217B9">
        <w:rPr>
          <w:rFonts w:asciiTheme="majorHAnsi" w:hAnsiTheme="majorHAnsi"/>
          <w:color w:val="auto"/>
          <w:sz w:val="22"/>
          <w:szCs w:val="22"/>
        </w:rPr>
        <w:t xml:space="preserve">task order </w:t>
      </w:r>
      <w:r w:rsidRPr="005217B9">
        <w:rPr>
          <w:rFonts w:asciiTheme="majorHAnsi" w:hAnsiTheme="majorHAnsi"/>
          <w:color w:val="auto"/>
          <w:sz w:val="22"/>
          <w:szCs w:val="22"/>
        </w:rPr>
        <w:t xml:space="preserve">contract, in whole or in part, at its convenience. The </w:t>
      </w:r>
      <w:r w:rsidR="00F125FE">
        <w:rPr>
          <w:rFonts w:asciiTheme="majorHAnsi" w:hAnsiTheme="majorHAnsi" w:cstheme="minorHAnsi"/>
          <w:color w:val="FF0000"/>
          <w:sz w:val="22"/>
          <w:szCs w:val="22"/>
        </w:rPr>
        <w:t>&lt;Institution Name&gt;</w:t>
      </w:r>
      <w:r w:rsidR="004B457B">
        <w:rPr>
          <w:rFonts w:asciiTheme="majorHAnsi" w:hAnsiTheme="majorHAnsi"/>
          <w:color w:val="auto"/>
          <w:sz w:val="22"/>
          <w:szCs w:val="22"/>
        </w:rPr>
        <w:t xml:space="preserve"> </w:t>
      </w:r>
      <w:r w:rsidRPr="005217B9">
        <w:rPr>
          <w:rFonts w:asciiTheme="majorHAnsi" w:hAnsiTheme="majorHAnsi"/>
          <w:color w:val="auto"/>
          <w:sz w:val="22"/>
          <w:szCs w:val="22"/>
        </w:rPr>
        <w:t>will pay all reasonable costs incurred by the firm up to the date of termination; however, the firm shall not be reimbursed for any anticipatory profits which have not been earned up to the date of termination.</w:t>
      </w:r>
    </w:p>
    <w:p w14:paraId="6402DBE6" w14:textId="3D3956A4" w:rsidR="005530E8" w:rsidRPr="009242B3" w:rsidRDefault="005530E8" w:rsidP="009242B3">
      <w:pPr>
        <w:pStyle w:val="Heading1"/>
        <w:spacing w:before="240"/>
        <w:rPr>
          <w:rFonts w:eastAsia="Times New Roman" w:cs="Times New Roman"/>
          <w:b w:val="0"/>
          <w:bCs w:val="0"/>
          <w:color w:val="auto"/>
          <w:sz w:val="22"/>
          <w:szCs w:val="22"/>
        </w:rPr>
      </w:pPr>
      <w:r w:rsidRPr="009242B3">
        <w:rPr>
          <w:sz w:val="28"/>
          <w:szCs w:val="28"/>
        </w:rPr>
        <w:t>P</w:t>
      </w:r>
      <w:r w:rsidR="00A977EC" w:rsidRPr="009242B3">
        <w:rPr>
          <w:sz w:val="28"/>
          <w:szCs w:val="28"/>
        </w:rPr>
        <w:t>roject Management/ Contract Management</w:t>
      </w:r>
    </w:p>
    <w:p w14:paraId="5CBB058F" w14:textId="0E20FA48" w:rsidR="005530E8" w:rsidRPr="005217B9" w:rsidRDefault="005530E8" w:rsidP="006369E5">
      <w:pPr>
        <w:pStyle w:val="CM8"/>
        <w:spacing w:before="240"/>
        <w:rPr>
          <w:rFonts w:asciiTheme="majorHAnsi" w:hAnsiTheme="majorHAnsi"/>
          <w:sz w:val="22"/>
          <w:szCs w:val="22"/>
        </w:rPr>
      </w:pPr>
      <w:r w:rsidRPr="005217B9">
        <w:rPr>
          <w:rFonts w:asciiTheme="majorHAnsi" w:hAnsiTheme="majorHAnsi"/>
          <w:sz w:val="22"/>
          <w:szCs w:val="22"/>
        </w:rPr>
        <w:t xml:space="preserve">The </w:t>
      </w:r>
      <w:r w:rsidR="00F125FE">
        <w:rPr>
          <w:rFonts w:asciiTheme="majorHAnsi" w:hAnsiTheme="majorHAnsi" w:cstheme="minorHAnsi"/>
          <w:color w:val="FF0000"/>
          <w:sz w:val="22"/>
          <w:szCs w:val="22"/>
        </w:rPr>
        <w:t>&lt;Institution Name&gt;</w:t>
      </w:r>
      <w:r w:rsidR="00DC2F67">
        <w:rPr>
          <w:rFonts w:asciiTheme="majorHAnsi" w:hAnsiTheme="majorHAnsi" w:cstheme="minorHAnsi"/>
          <w:color w:val="FF0000"/>
          <w:sz w:val="22"/>
          <w:szCs w:val="22"/>
        </w:rPr>
        <w:t xml:space="preserve"> </w:t>
      </w:r>
      <w:r w:rsidRPr="005217B9">
        <w:rPr>
          <w:rFonts w:asciiTheme="majorHAnsi" w:hAnsiTheme="majorHAnsi"/>
          <w:sz w:val="22"/>
          <w:szCs w:val="22"/>
        </w:rPr>
        <w:t xml:space="preserve">Office of </w:t>
      </w:r>
      <w:r w:rsidR="002A1826" w:rsidRPr="002A1826">
        <w:rPr>
          <w:rFonts w:asciiTheme="majorHAnsi" w:hAnsiTheme="majorHAnsi"/>
          <w:color w:val="FF0000"/>
          <w:sz w:val="22"/>
          <w:szCs w:val="22"/>
        </w:rPr>
        <w:t>____________</w:t>
      </w:r>
      <w:r w:rsidRPr="002A1826">
        <w:rPr>
          <w:rFonts w:asciiTheme="majorHAnsi" w:hAnsiTheme="majorHAnsi"/>
          <w:color w:val="FF0000"/>
          <w:sz w:val="22"/>
          <w:szCs w:val="22"/>
        </w:rPr>
        <w:t xml:space="preserve"> </w:t>
      </w:r>
      <w:r w:rsidRPr="005217B9">
        <w:rPr>
          <w:rFonts w:asciiTheme="majorHAnsi" w:hAnsiTheme="majorHAnsi"/>
          <w:sz w:val="22"/>
          <w:szCs w:val="22"/>
        </w:rPr>
        <w:t xml:space="preserve">will be providing </w:t>
      </w:r>
      <w:r w:rsidR="00AE001B" w:rsidRPr="005217B9">
        <w:rPr>
          <w:rFonts w:asciiTheme="majorHAnsi" w:hAnsiTheme="majorHAnsi"/>
          <w:sz w:val="22"/>
          <w:szCs w:val="22"/>
        </w:rPr>
        <w:t xml:space="preserve">Project </w:t>
      </w:r>
      <w:r w:rsidRPr="005217B9">
        <w:rPr>
          <w:rFonts w:asciiTheme="majorHAnsi" w:hAnsiTheme="majorHAnsi"/>
          <w:sz w:val="22"/>
          <w:szCs w:val="22"/>
        </w:rPr>
        <w:t xml:space="preserve">Management Services for this Contract. </w:t>
      </w:r>
    </w:p>
    <w:p w14:paraId="0DD11439" w14:textId="77777777" w:rsidR="005530E8" w:rsidRPr="005217B9" w:rsidRDefault="005530E8" w:rsidP="005530E8">
      <w:pPr>
        <w:pStyle w:val="Default"/>
        <w:rPr>
          <w:rFonts w:asciiTheme="majorHAnsi" w:hAnsiTheme="majorHAnsi"/>
          <w:sz w:val="22"/>
          <w:szCs w:val="22"/>
        </w:rPr>
      </w:pPr>
    </w:p>
    <w:p w14:paraId="3AE0A4F6" w14:textId="65307157" w:rsidR="00B05F6E" w:rsidRPr="005217B9" w:rsidRDefault="00AC2F1D" w:rsidP="00D22456">
      <w:pPr>
        <w:pStyle w:val="Default"/>
      </w:pPr>
      <w:r w:rsidRPr="00F036E1">
        <w:rPr>
          <w:rFonts w:asciiTheme="majorHAnsi" w:hAnsiTheme="majorHAnsi"/>
          <w:sz w:val="22"/>
          <w:szCs w:val="22"/>
        </w:rPr>
        <w:t xml:space="preserve">The </w:t>
      </w:r>
      <w:r w:rsidR="00F125FE">
        <w:rPr>
          <w:rFonts w:asciiTheme="majorHAnsi" w:hAnsiTheme="majorHAnsi" w:cstheme="minorHAnsi"/>
          <w:color w:val="FF0000"/>
          <w:sz w:val="22"/>
          <w:szCs w:val="22"/>
        </w:rPr>
        <w:t>&lt;Institution Name&gt;</w:t>
      </w:r>
      <w:r w:rsidR="00DC2F67">
        <w:rPr>
          <w:rFonts w:asciiTheme="majorHAnsi" w:hAnsiTheme="majorHAnsi" w:cstheme="minorHAnsi"/>
          <w:color w:val="FF0000"/>
          <w:sz w:val="22"/>
          <w:szCs w:val="22"/>
        </w:rPr>
        <w:t xml:space="preserve"> </w:t>
      </w:r>
      <w:r w:rsidR="00802E2A" w:rsidRPr="00802E2A">
        <w:rPr>
          <w:rFonts w:asciiTheme="majorHAnsi" w:hAnsiTheme="majorHAnsi"/>
          <w:color w:val="FF0000"/>
          <w:sz w:val="22"/>
          <w:szCs w:val="22"/>
        </w:rPr>
        <w:t>_____________</w:t>
      </w:r>
      <w:r w:rsidRPr="00C96BC5">
        <w:rPr>
          <w:rFonts w:asciiTheme="majorHAnsi" w:hAnsiTheme="majorHAnsi"/>
          <w:sz w:val="22"/>
          <w:szCs w:val="22"/>
        </w:rPr>
        <w:t xml:space="preserve"> Office</w:t>
      </w:r>
      <w:r w:rsidRPr="005217B9">
        <w:rPr>
          <w:rFonts w:asciiTheme="majorHAnsi" w:hAnsiTheme="majorHAnsi"/>
          <w:sz w:val="22"/>
          <w:szCs w:val="22"/>
        </w:rPr>
        <w:t xml:space="preserve"> will provide contract management services for this task order contract.</w:t>
      </w:r>
    </w:p>
    <w:p w14:paraId="290176F2" w14:textId="4FA7C6FD" w:rsidR="005530E8" w:rsidRPr="009242B3" w:rsidRDefault="005530E8" w:rsidP="009242B3">
      <w:pPr>
        <w:pStyle w:val="Heading1"/>
        <w:spacing w:before="240"/>
        <w:rPr>
          <w:sz w:val="28"/>
          <w:szCs w:val="28"/>
        </w:rPr>
      </w:pPr>
      <w:r w:rsidRPr="009242B3">
        <w:rPr>
          <w:sz w:val="28"/>
          <w:szCs w:val="28"/>
        </w:rPr>
        <w:lastRenderedPageBreak/>
        <w:t>S</w:t>
      </w:r>
      <w:r w:rsidR="00A977EC" w:rsidRPr="009242B3">
        <w:rPr>
          <w:sz w:val="28"/>
          <w:szCs w:val="28"/>
        </w:rPr>
        <w:t>ubmissions and Evaluation of the Task Order Proposals (TOP)</w:t>
      </w:r>
    </w:p>
    <w:p w14:paraId="383CEA25" w14:textId="77777777" w:rsidR="005530E8" w:rsidRPr="005217B9" w:rsidRDefault="005530E8" w:rsidP="005530E8">
      <w:pPr>
        <w:pStyle w:val="Default"/>
        <w:ind w:left="360"/>
        <w:rPr>
          <w:rFonts w:asciiTheme="majorHAnsi" w:hAnsiTheme="majorHAnsi"/>
          <w:b/>
          <w:bCs/>
          <w:sz w:val="22"/>
          <w:szCs w:val="22"/>
        </w:rPr>
      </w:pPr>
    </w:p>
    <w:p w14:paraId="13EF6B2E" w14:textId="29F8C774" w:rsidR="005530E8" w:rsidRPr="005217B9" w:rsidRDefault="00CD1E58" w:rsidP="002279A5">
      <w:pPr>
        <w:pStyle w:val="Default"/>
        <w:rPr>
          <w:rFonts w:asciiTheme="majorHAnsi" w:hAnsiTheme="majorHAnsi"/>
          <w:sz w:val="22"/>
          <w:szCs w:val="22"/>
        </w:rPr>
      </w:pPr>
      <w:r w:rsidRPr="005217B9">
        <w:rPr>
          <w:rFonts w:asciiTheme="majorHAnsi" w:hAnsiTheme="majorHAnsi"/>
          <w:sz w:val="22"/>
          <w:szCs w:val="22"/>
        </w:rPr>
        <w:t>Task Order Proposals</w:t>
      </w:r>
      <w:r w:rsidR="005530E8" w:rsidRPr="005217B9">
        <w:rPr>
          <w:rFonts w:asciiTheme="majorHAnsi" w:hAnsiTheme="majorHAnsi"/>
          <w:sz w:val="22"/>
          <w:szCs w:val="22"/>
        </w:rPr>
        <w:t xml:space="preserve"> </w:t>
      </w:r>
      <w:r w:rsidRPr="005217B9">
        <w:rPr>
          <w:rFonts w:asciiTheme="majorHAnsi" w:hAnsiTheme="majorHAnsi"/>
          <w:sz w:val="22"/>
          <w:szCs w:val="22"/>
        </w:rPr>
        <w:t xml:space="preserve">(TOP) </w:t>
      </w:r>
      <w:r w:rsidR="005530E8" w:rsidRPr="005217B9">
        <w:rPr>
          <w:rFonts w:asciiTheme="majorHAnsi" w:hAnsiTheme="majorHAnsi"/>
          <w:sz w:val="22"/>
          <w:szCs w:val="22"/>
        </w:rPr>
        <w:t xml:space="preserve">are to be provided by the due date noted </w:t>
      </w:r>
      <w:r w:rsidR="00AE001B" w:rsidRPr="005217B9">
        <w:rPr>
          <w:rFonts w:asciiTheme="majorHAnsi" w:hAnsiTheme="majorHAnsi"/>
          <w:sz w:val="22"/>
          <w:szCs w:val="22"/>
        </w:rPr>
        <w:t>on the cover of this TORP.</w:t>
      </w:r>
      <w:r w:rsidR="005530E8" w:rsidRPr="005217B9">
        <w:rPr>
          <w:rFonts w:asciiTheme="majorHAnsi" w:hAnsiTheme="majorHAnsi"/>
          <w:sz w:val="22"/>
          <w:szCs w:val="22"/>
        </w:rPr>
        <w:t xml:space="preserve"> </w:t>
      </w:r>
      <w:r w:rsidRPr="005217B9">
        <w:rPr>
          <w:rFonts w:asciiTheme="majorHAnsi" w:hAnsiTheme="majorHAnsi"/>
          <w:sz w:val="22"/>
          <w:szCs w:val="22"/>
        </w:rPr>
        <w:t>TOPs</w:t>
      </w:r>
      <w:r w:rsidR="005530E8" w:rsidRPr="005217B9">
        <w:rPr>
          <w:rFonts w:asciiTheme="majorHAnsi" w:hAnsiTheme="majorHAnsi"/>
          <w:sz w:val="22"/>
          <w:szCs w:val="22"/>
        </w:rPr>
        <w:t xml:space="preserve"> </w:t>
      </w:r>
      <w:r w:rsidR="001B3452" w:rsidRPr="005217B9">
        <w:rPr>
          <w:rFonts w:asciiTheme="majorHAnsi" w:hAnsiTheme="majorHAnsi"/>
          <w:sz w:val="22"/>
          <w:szCs w:val="22"/>
        </w:rPr>
        <w:t>m</w:t>
      </w:r>
      <w:r w:rsidR="001B3452">
        <w:rPr>
          <w:rFonts w:asciiTheme="majorHAnsi" w:hAnsiTheme="majorHAnsi"/>
          <w:sz w:val="22"/>
          <w:szCs w:val="22"/>
        </w:rPr>
        <w:t>ust</w:t>
      </w:r>
      <w:r w:rsidR="001B3452" w:rsidRPr="005217B9">
        <w:rPr>
          <w:rFonts w:asciiTheme="majorHAnsi" w:hAnsiTheme="majorHAnsi"/>
          <w:sz w:val="22"/>
          <w:szCs w:val="22"/>
        </w:rPr>
        <w:t xml:space="preserve"> </w:t>
      </w:r>
      <w:r w:rsidR="005530E8" w:rsidRPr="005217B9">
        <w:rPr>
          <w:rFonts w:asciiTheme="majorHAnsi" w:hAnsiTheme="majorHAnsi"/>
          <w:sz w:val="22"/>
          <w:szCs w:val="22"/>
        </w:rPr>
        <w:t>be submitted electronically to:</w:t>
      </w:r>
    </w:p>
    <w:p w14:paraId="62EF801A" w14:textId="54FBF1C2" w:rsidR="005530E8" w:rsidRDefault="005530E8" w:rsidP="005530E8">
      <w:pPr>
        <w:pStyle w:val="Default"/>
        <w:ind w:left="720"/>
        <w:rPr>
          <w:rFonts w:asciiTheme="majorHAnsi" w:hAnsiTheme="majorHAnsi"/>
          <w:sz w:val="22"/>
          <w:szCs w:val="22"/>
        </w:rPr>
      </w:pPr>
    </w:p>
    <w:p w14:paraId="60768407" w14:textId="57FFCDA3" w:rsidR="00B0227A" w:rsidRDefault="00802E2A" w:rsidP="005530E8">
      <w:pPr>
        <w:pStyle w:val="Default"/>
        <w:ind w:left="720"/>
        <w:rPr>
          <w:rFonts w:asciiTheme="majorHAnsi" w:hAnsiTheme="majorHAnsi"/>
          <w:sz w:val="22"/>
          <w:szCs w:val="22"/>
        </w:rPr>
      </w:pPr>
      <w:r w:rsidRPr="00133469">
        <w:rPr>
          <w:rFonts w:asciiTheme="majorHAnsi" w:hAnsiTheme="majorHAnsi"/>
          <w:color w:val="FF0000"/>
          <w:sz w:val="22"/>
          <w:szCs w:val="22"/>
        </w:rPr>
        <w:t>&lt;</w:t>
      </w:r>
      <w:r w:rsidR="00133469">
        <w:rPr>
          <w:rFonts w:asciiTheme="majorHAnsi" w:hAnsiTheme="majorHAnsi"/>
          <w:color w:val="FF0000"/>
          <w:sz w:val="22"/>
          <w:szCs w:val="22"/>
        </w:rPr>
        <w:t xml:space="preserve">Institution Contact’s </w:t>
      </w:r>
      <w:r w:rsidRPr="00133469">
        <w:rPr>
          <w:rFonts w:asciiTheme="majorHAnsi" w:hAnsiTheme="majorHAnsi"/>
          <w:color w:val="FF0000"/>
          <w:sz w:val="22"/>
          <w:szCs w:val="22"/>
        </w:rPr>
        <w:t>Email Address&gt;</w:t>
      </w:r>
    </w:p>
    <w:p w14:paraId="424F832B" w14:textId="77777777" w:rsidR="000828F3" w:rsidRDefault="000828F3" w:rsidP="005530E8">
      <w:pPr>
        <w:pStyle w:val="Default"/>
        <w:ind w:left="720"/>
        <w:rPr>
          <w:rFonts w:asciiTheme="majorHAnsi" w:hAnsiTheme="majorHAnsi"/>
          <w:sz w:val="22"/>
          <w:szCs w:val="22"/>
        </w:rPr>
      </w:pPr>
    </w:p>
    <w:p w14:paraId="1030AEB9" w14:textId="77777777" w:rsidR="00133469" w:rsidRPr="009C28AB" w:rsidRDefault="00606D53" w:rsidP="005530E8">
      <w:pPr>
        <w:pStyle w:val="Default"/>
        <w:ind w:left="720"/>
        <w:rPr>
          <w:rFonts w:asciiTheme="majorHAnsi" w:hAnsiTheme="majorHAnsi"/>
          <w:color w:val="FF0000"/>
          <w:sz w:val="22"/>
          <w:szCs w:val="22"/>
        </w:rPr>
      </w:pPr>
      <w:r w:rsidRPr="009C28AB">
        <w:rPr>
          <w:rFonts w:asciiTheme="majorHAnsi" w:hAnsiTheme="majorHAnsi"/>
          <w:color w:val="FF0000"/>
          <w:sz w:val="22"/>
          <w:szCs w:val="22"/>
        </w:rPr>
        <w:t>&lt;Institution Contact’s Name</w:t>
      </w:r>
      <w:r w:rsidR="00133469" w:rsidRPr="009C28AB">
        <w:rPr>
          <w:rFonts w:asciiTheme="majorHAnsi" w:hAnsiTheme="majorHAnsi"/>
          <w:color w:val="FF0000"/>
          <w:sz w:val="22"/>
          <w:szCs w:val="22"/>
        </w:rPr>
        <w:t>&gt;</w:t>
      </w:r>
    </w:p>
    <w:p w14:paraId="33B3A3C1" w14:textId="606D310E" w:rsidR="00B0227A" w:rsidRPr="009C28AB" w:rsidRDefault="00133469" w:rsidP="005530E8">
      <w:pPr>
        <w:pStyle w:val="Default"/>
        <w:ind w:left="720"/>
        <w:rPr>
          <w:rFonts w:asciiTheme="majorHAnsi" w:hAnsiTheme="majorHAnsi"/>
          <w:color w:val="FF0000"/>
          <w:sz w:val="22"/>
          <w:szCs w:val="22"/>
        </w:rPr>
      </w:pPr>
      <w:r w:rsidRPr="009C28AB">
        <w:rPr>
          <w:rFonts w:asciiTheme="majorHAnsi" w:hAnsiTheme="majorHAnsi"/>
          <w:color w:val="FF0000"/>
          <w:sz w:val="22"/>
          <w:szCs w:val="22"/>
        </w:rPr>
        <w:t>&lt;Institution Contact’s</w:t>
      </w:r>
      <w:r w:rsidR="00606D53" w:rsidRPr="009C28AB">
        <w:rPr>
          <w:rFonts w:asciiTheme="majorHAnsi" w:hAnsiTheme="majorHAnsi"/>
          <w:color w:val="FF0000"/>
          <w:sz w:val="22"/>
          <w:szCs w:val="22"/>
        </w:rPr>
        <w:t xml:space="preserve"> Title</w:t>
      </w:r>
      <w:r w:rsidR="009C28AB" w:rsidRPr="009C28AB">
        <w:rPr>
          <w:rFonts w:asciiTheme="majorHAnsi" w:hAnsiTheme="majorHAnsi"/>
          <w:color w:val="FF0000"/>
          <w:sz w:val="22"/>
          <w:szCs w:val="22"/>
        </w:rPr>
        <w:t>&gt;</w:t>
      </w:r>
    </w:p>
    <w:p w14:paraId="15DEBC2C" w14:textId="1DA8E0ED" w:rsidR="00B0227A" w:rsidRDefault="00F125FE" w:rsidP="005530E8">
      <w:pPr>
        <w:pStyle w:val="Default"/>
        <w:ind w:left="720"/>
        <w:rPr>
          <w:rFonts w:asciiTheme="majorHAnsi" w:hAnsiTheme="majorHAnsi"/>
          <w:sz w:val="22"/>
          <w:szCs w:val="22"/>
        </w:rPr>
      </w:pPr>
      <w:r>
        <w:rPr>
          <w:rFonts w:asciiTheme="majorHAnsi" w:hAnsiTheme="majorHAnsi" w:cstheme="minorHAnsi"/>
          <w:color w:val="FF0000"/>
          <w:sz w:val="22"/>
          <w:szCs w:val="22"/>
        </w:rPr>
        <w:t>&lt;Institution Name&gt;</w:t>
      </w:r>
    </w:p>
    <w:p w14:paraId="48105E53" w14:textId="44765B5B" w:rsidR="00B0227A" w:rsidRDefault="00606D53" w:rsidP="005530E8">
      <w:pPr>
        <w:pStyle w:val="Default"/>
        <w:ind w:left="720"/>
        <w:rPr>
          <w:rFonts w:asciiTheme="majorHAnsi" w:hAnsiTheme="majorHAnsi"/>
          <w:sz w:val="22"/>
          <w:szCs w:val="22"/>
        </w:rPr>
      </w:pPr>
      <w:r>
        <w:rPr>
          <w:rFonts w:asciiTheme="majorHAnsi" w:hAnsiTheme="majorHAnsi"/>
          <w:color w:val="FF0000"/>
          <w:sz w:val="22"/>
          <w:szCs w:val="22"/>
        </w:rPr>
        <w:t>&lt;Institution Address&gt;</w:t>
      </w:r>
    </w:p>
    <w:p w14:paraId="6855D39B" w14:textId="77777777" w:rsidR="00606D53" w:rsidRPr="005217B9" w:rsidRDefault="00606D53" w:rsidP="00F125FE">
      <w:pPr>
        <w:pStyle w:val="Default"/>
        <w:rPr>
          <w:rFonts w:asciiTheme="majorHAnsi" w:hAnsiTheme="majorHAnsi"/>
          <w:sz w:val="22"/>
          <w:szCs w:val="22"/>
        </w:rPr>
      </w:pPr>
    </w:p>
    <w:p w14:paraId="0CF27666" w14:textId="47C73C86" w:rsidR="005530E8" w:rsidRPr="005217B9" w:rsidRDefault="00AE001B" w:rsidP="002279A5">
      <w:pPr>
        <w:pStyle w:val="Default"/>
        <w:rPr>
          <w:rFonts w:asciiTheme="majorHAnsi" w:hAnsiTheme="majorHAnsi"/>
          <w:sz w:val="22"/>
          <w:szCs w:val="22"/>
        </w:rPr>
      </w:pPr>
      <w:r w:rsidRPr="005217B9">
        <w:rPr>
          <w:rFonts w:asciiTheme="majorHAnsi" w:hAnsiTheme="majorHAnsi"/>
          <w:sz w:val="22"/>
          <w:szCs w:val="22"/>
        </w:rPr>
        <w:t xml:space="preserve">By submitting the </w:t>
      </w:r>
      <w:r w:rsidR="00CD1E58" w:rsidRPr="005217B9">
        <w:rPr>
          <w:rFonts w:asciiTheme="majorHAnsi" w:hAnsiTheme="majorHAnsi"/>
          <w:sz w:val="22"/>
          <w:szCs w:val="22"/>
        </w:rPr>
        <w:t>TOP</w:t>
      </w:r>
      <w:r w:rsidRPr="005217B9">
        <w:rPr>
          <w:rFonts w:asciiTheme="majorHAnsi" w:hAnsiTheme="majorHAnsi"/>
          <w:sz w:val="22"/>
          <w:szCs w:val="22"/>
        </w:rPr>
        <w:t xml:space="preserve"> electronically, proposing firm is granting </w:t>
      </w:r>
      <w:r w:rsidR="00B0227A">
        <w:rPr>
          <w:rFonts w:asciiTheme="majorHAnsi" w:hAnsiTheme="majorHAnsi"/>
          <w:sz w:val="22"/>
          <w:szCs w:val="22"/>
        </w:rPr>
        <w:t xml:space="preserve">the </w:t>
      </w:r>
      <w:r w:rsidR="00F125FE">
        <w:rPr>
          <w:rFonts w:asciiTheme="majorHAnsi" w:hAnsiTheme="majorHAnsi" w:cstheme="minorHAnsi"/>
          <w:color w:val="FF0000"/>
          <w:sz w:val="22"/>
          <w:szCs w:val="22"/>
        </w:rPr>
        <w:t>&lt;Institution Name&gt;</w:t>
      </w:r>
      <w:r w:rsidRPr="005217B9">
        <w:rPr>
          <w:rFonts w:asciiTheme="majorHAnsi" w:hAnsiTheme="majorHAnsi"/>
          <w:sz w:val="22"/>
          <w:szCs w:val="22"/>
        </w:rPr>
        <w:t xml:space="preserve"> the permission to provide the </w:t>
      </w:r>
      <w:r w:rsidR="00CD1E58" w:rsidRPr="005217B9">
        <w:rPr>
          <w:rFonts w:asciiTheme="majorHAnsi" w:hAnsiTheme="majorHAnsi"/>
          <w:sz w:val="22"/>
          <w:szCs w:val="22"/>
        </w:rPr>
        <w:t>TOP</w:t>
      </w:r>
      <w:r w:rsidRPr="005217B9">
        <w:rPr>
          <w:rFonts w:asciiTheme="majorHAnsi" w:hAnsiTheme="majorHAnsi"/>
          <w:sz w:val="22"/>
          <w:szCs w:val="22"/>
        </w:rPr>
        <w:t xml:space="preserve"> to appropriate internal </w:t>
      </w:r>
      <w:r w:rsidR="00F125FE">
        <w:rPr>
          <w:rFonts w:asciiTheme="majorHAnsi" w:hAnsiTheme="majorHAnsi" w:cstheme="minorHAnsi"/>
          <w:color w:val="FF0000"/>
          <w:sz w:val="22"/>
          <w:szCs w:val="22"/>
        </w:rPr>
        <w:t>&lt;Institution Name&gt;</w:t>
      </w:r>
      <w:r w:rsidRPr="005217B9">
        <w:rPr>
          <w:rFonts w:asciiTheme="majorHAnsi" w:hAnsiTheme="majorHAnsi"/>
          <w:sz w:val="22"/>
          <w:szCs w:val="22"/>
        </w:rPr>
        <w:t xml:space="preserve"> staff for evaluation purposes.</w:t>
      </w:r>
      <w:r w:rsidR="004E6D81">
        <w:rPr>
          <w:rFonts w:asciiTheme="majorHAnsi" w:hAnsiTheme="majorHAnsi"/>
          <w:sz w:val="22"/>
          <w:szCs w:val="22"/>
        </w:rPr>
        <w:t xml:space="preserve"> </w:t>
      </w:r>
      <w:r w:rsidR="00CD1E58" w:rsidRPr="005217B9">
        <w:rPr>
          <w:rFonts w:asciiTheme="majorHAnsi" w:hAnsiTheme="majorHAnsi"/>
          <w:sz w:val="22"/>
          <w:szCs w:val="22"/>
        </w:rPr>
        <w:t>TOPs</w:t>
      </w:r>
      <w:r w:rsidR="005530E8" w:rsidRPr="005217B9">
        <w:rPr>
          <w:rFonts w:asciiTheme="majorHAnsi" w:hAnsiTheme="majorHAnsi"/>
          <w:sz w:val="22"/>
          <w:szCs w:val="22"/>
        </w:rPr>
        <w:t xml:space="preserve"> must be submitted by an individual of the firm who can bind the firm to all contents of the response.</w:t>
      </w:r>
    </w:p>
    <w:p w14:paraId="4CB4E2EC" w14:textId="77777777" w:rsidR="005530E8" w:rsidRPr="005217B9" w:rsidRDefault="005530E8" w:rsidP="002279A5">
      <w:pPr>
        <w:pStyle w:val="Default"/>
        <w:rPr>
          <w:rFonts w:asciiTheme="majorHAnsi" w:hAnsiTheme="majorHAnsi"/>
          <w:sz w:val="22"/>
          <w:szCs w:val="22"/>
        </w:rPr>
      </w:pPr>
    </w:p>
    <w:p w14:paraId="6DFE35E7" w14:textId="1DA2955C" w:rsidR="00B6143E" w:rsidRPr="005217B9" w:rsidRDefault="00B6143E" w:rsidP="002279A5">
      <w:pPr>
        <w:pStyle w:val="Default"/>
        <w:rPr>
          <w:rFonts w:asciiTheme="majorHAnsi" w:hAnsiTheme="majorHAnsi"/>
          <w:sz w:val="22"/>
          <w:szCs w:val="22"/>
        </w:rPr>
      </w:pPr>
      <w:r w:rsidRPr="005217B9">
        <w:rPr>
          <w:rFonts w:asciiTheme="majorHAnsi" w:hAnsiTheme="majorHAnsi"/>
          <w:sz w:val="22"/>
          <w:szCs w:val="22"/>
        </w:rPr>
        <w:t xml:space="preserve">Master Contractors </w:t>
      </w:r>
      <w:r w:rsidR="00CD1E58" w:rsidRPr="005217B9">
        <w:rPr>
          <w:rFonts w:asciiTheme="majorHAnsi" w:hAnsiTheme="majorHAnsi"/>
          <w:sz w:val="22"/>
          <w:szCs w:val="22"/>
        </w:rPr>
        <w:t>should give specific attention to the identification of those portions of the Task Order Proposal that the Contractor deems to be confidential, proprietary information, or trade secrets and provide any justification why such materials, upon request, should not be disclosed by the State under the Access to Public Records Act, State Government Article, Title 10, Subtitle 6, Annotated Code of Maryland. Contractors are advised that, upon request for this information from a third party, the Procurement Officer is required to make an independent determination as to whether the information may or may not be disclosed to the requesting party. That decision will take into consideration the Contractor’s position regarding its Proposal. A blanket statement by a Contractor that its entire Task Order Proposal is confidential or proprietary will not be upheld.</w:t>
      </w:r>
    </w:p>
    <w:p w14:paraId="3EE60D73" w14:textId="77777777" w:rsidR="00CD1E58" w:rsidRPr="005217B9" w:rsidRDefault="00CD1E58" w:rsidP="002279A5">
      <w:pPr>
        <w:pStyle w:val="Default"/>
        <w:rPr>
          <w:rFonts w:asciiTheme="majorHAnsi" w:hAnsiTheme="majorHAnsi"/>
          <w:sz w:val="22"/>
          <w:szCs w:val="22"/>
        </w:rPr>
      </w:pPr>
    </w:p>
    <w:p w14:paraId="743DD6EC" w14:textId="3FE8878F" w:rsidR="001A6A84" w:rsidRDefault="00AB3A06" w:rsidP="002279A5">
      <w:pPr>
        <w:pStyle w:val="Default"/>
        <w:tabs>
          <w:tab w:val="left" w:pos="1080"/>
        </w:tabs>
        <w:rPr>
          <w:rFonts w:asciiTheme="majorHAnsi" w:hAnsiTheme="majorHAnsi"/>
          <w:sz w:val="22"/>
          <w:szCs w:val="22"/>
        </w:rPr>
      </w:pPr>
      <w:r w:rsidRPr="005217B9">
        <w:rPr>
          <w:rFonts w:asciiTheme="majorHAnsi" w:hAnsiTheme="majorHAnsi"/>
          <w:sz w:val="22"/>
          <w:szCs w:val="22"/>
        </w:rPr>
        <w:t>Task Order Proposals</w:t>
      </w:r>
      <w:r w:rsidR="005530E8" w:rsidRPr="005217B9">
        <w:rPr>
          <w:rFonts w:asciiTheme="majorHAnsi" w:hAnsiTheme="majorHAnsi"/>
          <w:sz w:val="22"/>
          <w:szCs w:val="22"/>
        </w:rPr>
        <w:t xml:space="preserve"> will be evaluated for technical merit as well as price. </w:t>
      </w:r>
      <w:r w:rsidRPr="005217B9">
        <w:rPr>
          <w:rFonts w:asciiTheme="majorHAnsi" w:hAnsiTheme="majorHAnsi"/>
          <w:sz w:val="22"/>
          <w:szCs w:val="22"/>
        </w:rPr>
        <w:t>TOPs</w:t>
      </w:r>
      <w:r w:rsidR="005530E8" w:rsidRPr="005217B9">
        <w:rPr>
          <w:rFonts w:asciiTheme="majorHAnsi" w:hAnsiTheme="majorHAnsi"/>
          <w:sz w:val="22"/>
          <w:szCs w:val="22"/>
        </w:rPr>
        <w:t xml:space="preserve"> will be evaluated for the firm who provides the most advantageous proposal to the </w:t>
      </w:r>
      <w:r w:rsidR="00F125FE">
        <w:rPr>
          <w:rFonts w:asciiTheme="majorHAnsi" w:hAnsiTheme="majorHAnsi" w:cstheme="minorHAnsi"/>
          <w:color w:val="FF0000"/>
          <w:sz w:val="22"/>
          <w:szCs w:val="22"/>
        </w:rPr>
        <w:t>&lt;Institution Name&gt;</w:t>
      </w:r>
      <w:r w:rsidR="00F125FE" w:rsidRPr="005217B9">
        <w:rPr>
          <w:rFonts w:asciiTheme="majorHAnsi" w:hAnsiTheme="majorHAnsi"/>
          <w:sz w:val="22"/>
          <w:szCs w:val="22"/>
        </w:rPr>
        <w:t xml:space="preserve"> </w:t>
      </w:r>
      <w:r w:rsidR="005530E8" w:rsidRPr="005217B9">
        <w:rPr>
          <w:rFonts w:asciiTheme="majorHAnsi" w:hAnsiTheme="majorHAnsi"/>
          <w:sz w:val="22"/>
          <w:szCs w:val="22"/>
        </w:rPr>
        <w:t>considering qualifications of the Principal Consultant(s) and, if applicable, other potential assigned staff, firm profile</w:t>
      </w:r>
      <w:r w:rsidR="00AE001B" w:rsidRPr="005217B9">
        <w:rPr>
          <w:rFonts w:asciiTheme="majorHAnsi" w:hAnsiTheme="majorHAnsi"/>
          <w:sz w:val="22"/>
          <w:szCs w:val="22"/>
        </w:rPr>
        <w:t xml:space="preserve"> and experience</w:t>
      </w:r>
      <w:r w:rsidR="005530E8" w:rsidRPr="005217B9">
        <w:rPr>
          <w:rFonts w:asciiTheme="majorHAnsi" w:hAnsiTheme="majorHAnsi"/>
          <w:sz w:val="22"/>
          <w:szCs w:val="22"/>
        </w:rPr>
        <w:t xml:space="preserve">, </w:t>
      </w:r>
      <w:r w:rsidR="00AE001B" w:rsidRPr="005217B9">
        <w:rPr>
          <w:rFonts w:asciiTheme="majorHAnsi" w:hAnsiTheme="majorHAnsi"/>
          <w:sz w:val="22"/>
          <w:szCs w:val="22"/>
        </w:rPr>
        <w:t xml:space="preserve"> </w:t>
      </w:r>
      <w:r w:rsidR="005530E8" w:rsidRPr="005217B9">
        <w:rPr>
          <w:rFonts w:asciiTheme="majorHAnsi" w:hAnsiTheme="majorHAnsi"/>
          <w:sz w:val="22"/>
          <w:szCs w:val="22"/>
        </w:rPr>
        <w:t xml:space="preserve">technical approach to providing the services, and price. The </w:t>
      </w:r>
      <w:r w:rsidR="00F125FE">
        <w:rPr>
          <w:rFonts w:asciiTheme="majorHAnsi" w:hAnsiTheme="majorHAnsi" w:cstheme="minorHAnsi"/>
          <w:color w:val="FF0000"/>
          <w:sz w:val="22"/>
          <w:szCs w:val="22"/>
        </w:rPr>
        <w:t>&lt;Institution Name&gt;</w:t>
      </w:r>
      <w:r w:rsidR="00F125FE" w:rsidRPr="005217B9">
        <w:rPr>
          <w:rFonts w:asciiTheme="majorHAnsi" w:hAnsiTheme="majorHAnsi"/>
          <w:sz w:val="22"/>
          <w:szCs w:val="22"/>
        </w:rPr>
        <w:t xml:space="preserve"> </w:t>
      </w:r>
      <w:r w:rsidR="005530E8" w:rsidRPr="005217B9">
        <w:rPr>
          <w:rFonts w:asciiTheme="majorHAnsi" w:hAnsiTheme="majorHAnsi"/>
          <w:sz w:val="22"/>
          <w:szCs w:val="22"/>
        </w:rPr>
        <w:t xml:space="preserve">may shortlist and </w:t>
      </w:r>
      <w:r w:rsidR="00E85B6B" w:rsidRPr="005217B9">
        <w:rPr>
          <w:rFonts w:asciiTheme="majorHAnsi" w:hAnsiTheme="majorHAnsi"/>
          <w:sz w:val="22"/>
          <w:szCs w:val="22"/>
        </w:rPr>
        <w:t>interview the shortlisted firms.</w:t>
      </w:r>
      <w:r w:rsidR="005530E8" w:rsidRPr="005217B9">
        <w:rPr>
          <w:rFonts w:asciiTheme="majorHAnsi" w:hAnsiTheme="majorHAnsi"/>
          <w:sz w:val="22"/>
          <w:szCs w:val="22"/>
        </w:rPr>
        <w:t xml:space="preserve"> If oral Question/Answer sessions are requested, they will be scheduled at </w:t>
      </w:r>
      <w:r w:rsidR="00B0227A">
        <w:rPr>
          <w:rFonts w:asciiTheme="majorHAnsi" w:hAnsiTheme="majorHAnsi"/>
          <w:sz w:val="22"/>
          <w:szCs w:val="22"/>
        </w:rPr>
        <w:t xml:space="preserve">the </w:t>
      </w:r>
      <w:r w:rsidR="00F125FE">
        <w:rPr>
          <w:rFonts w:asciiTheme="majorHAnsi" w:hAnsiTheme="majorHAnsi" w:cstheme="minorHAnsi"/>
          <w:color w:val="FF0000"/>
          <w:sz w:val="22"/>
          <w:szCs w:val="22"/>
        </w:rPr>
        <w:t>&lt;Institution Name&gt;</w:t>
      </w:r>
      <w:r w:rsidR="005530E8" w:rsidRPr="005217B9">
        <w:rPr>
          <w:rFonts w:asciiTheme="majorHAnsi" w:hAnsiTheme="majorHAnsi"/>
          <w:sz w:val="22"/>
          <w:szCs w:val="22"/>
        </w:rPr>
        <w:t xml:space="preserve">’s convenience and are anticipated to be held. </w:t>
      </w:r>
      <w:r w:rsidR="00F90F73" w:rsidRPr="005217B9">
        <w:rPr>
          <w:rFonts w:asciiTheme="majorHAnsi" w:hAnsiTheme="majorHAnsi"/>
          <w:sz w:val="22"/>
          <w:szCs w:val="22"/>
        </w:rPr>
        <w:t xml:space="preserve">The proposed </w:t>
      </w:r>
      <w:r w:rsidRPr="005217B9">
        <w:rPr>
          <w:rFonts w:asciiTheme="majorHAnsi" w:hAnsiTheme="majorHAnsi"/>
          <w:sz w:val="22"/>
          <w:szCs w:val="22"/>
        </w:rPr>
        <w:t>Lead Consultant</w:t>
      </w:r>
      <w:r w:rsidR="00F90F73" w:rsidRPr="005217B9">
        <w:rPr>
          <w:rFonts w:asciiTheme="majorHAnsi" w:hAnsiTheme="majorHAnsi"/>
          <w:sz w:val="22"/>
          <w:szCs w:val="22"/>
        </w:rPr>
        <w:t xml:space="preserve"> </w:t>
      </w:r>
      <w:r w:rsidRPr="005217B9">
        <w:rPr>
          <w:rFonts w:asciiTheme="majorHAnsi" w:hAnsiTheme="majorHAnsi"/>
          <w:sz w:val="22"/>
          <w:szCs w:val="22"/>
        </w:rPr>
        <w:t>is</w:t>
      </w:r>
      <w:r w:rsidR="00F90F73" w:rsidRPr="005217B9">
        <w:rPr>
          <w:rFonts w:asciiTheme="majorHAnsi" w:hAnsiTheme="majorHAnsi"/>
          <w:sz w:val="22"/>
          <w:szCs w:val="22"/>
        </w:rPr>
        <w:t xml:space="preserve"> to attend this session, preferably in person, however, in order to meet the procurement schedule, </w:t>
      </w:r>
      <w:r w:rsidR="001A6A84">
        <w:rPr>
          <w:rFonts w:asciiTheme="majorHAnsi" w:hAnsiTheme="majorHAnsi"/>
          <w:sz w:val="22"/>
          <w:szCs w:val="22"/>
        </w:rPr>
        <w:t xml:space="preserve">the </w:t>
      </w:r>
      <w:r w:rsidR="00F125FE">
        <w:rPr>
          <w:rFonts w:asciiTheme="majorHAnsi" w:hAnsiTheme="majorHAnsi" w:cstheme="minorHAnsi"/>
          <w:color w:val="FF0000"/>
          <w:sz w:val="22"/>
          <w:szCs w:val="22"/>
        </w:rPr>
        <w:t>&lt;Institution Name&gt;</w:t>
      </w:r>
      <w:r w:rsidR="00F125FE" w:rsidRPr="005217B9">
        <w:rPr>
          <w:rFonts w:asciiTheme="majorHAnsi" w:hAnsiTheme="majorHAnsi"/>
          <w:sz w:val="22"/>
          <w:szCs w:val="22"/>
        </w:rPr>
        <w:t xml:space="preserve"> </w:t>
      </w:r>
      <w:r w:rsidR="00F90F73" w:rsidRPr="005217B9">
        <w:rPr>
          <w:rFonts w:asciiTheme="majorHAnsi" w:hAnsiTheme="majorHAnsi"/>
          <w:sz w:val="22"/>
          <w:szCs w:val="22"/>
        </w:rPr>
        <w:t xml:space="preserve">may consider such sessions to be held via </w:t>
      </w:r>
      <w:r w:rsidR="00CE0660" w:rsidRPr="005217B9">
        <w:rPr>
          <w:rFonts w:asciiTheme="majorHAnsi" w:hAnsiTheme="majorHAnsi"/>
          <w:sz w:val="22"/>
          <w:szCs w:val="22"/>
        </w:rPr>
        <w:t>WebEx</w:t>
      </w:r>
      <w:r w:rsidR="00F90F73" w:rsidRPr="005217B9">
        <w:rPr>
          <w:rFonts w:asciiTheme="majorHAnsi" w:hAnsiTheme="majorHAnsi"/>
          <w:sz w:val="22"/>
          <w:szCs w:val="22"/>
        </w:rPr>
        <w:t xml:space="preserve"> or teleconference.</w:t>
      </w:r>
    </w:p>
    <w:p w14:paraId="3AB1EAD6" w14:textId="77777777" w:rsidR="001A6A84" w:rsidRDefault="001A6A84" w:rsidP="002279A5">
      <w:pPr>
        <w:pStyle w:val="Default"/>
        <w:tabs>
          <w:tab w:val="left" w:pos="1080"/>
        </w:tabs>
        <w:rPr>
          <w:rFonts w:asciiTheme="majorHAnsi" w:hAnsiTheme="majorHAnsi"/>
          <w:sz w:val="22"/>
          <w:szCs w:val="22"/>
        </w:rPr>
      </w:pPr>
    </w:p>
    <w:p w14:paraId="52725698" w14:textId="713B6BE1" w:rsidR="005530E8" w:rsidRPr="005217B9" w:rsidRDefault="005530E8" w:rsidP="002279A5">
      <w:pPr>
        <w:pStyle w:val="Default"/>
        <w:tabs>
          <w:tab w:val="left" w:pos="1080"/>
        </w:tabs>
        <w:rPr>
          <w:rFonts w:asciiTheme="majorHAnsi" w:hAnsiTheme="majorHAnsi"/>
          <w:sz w:val="22"/>
          <w:szCs w:val="22"/>
        </w:rPr>
      </w:pPr>
      <w:r w:rsidRPr="005217B9">
        <w:rPr>
          <w:rFonts w:asciiTheme="majorHAnsi" w:hAnsiTheme="majorHAnsi"/>
          <w:sz w:val="22"/>
          <w:szCs w:val="22"/>
        </w:rPr>
        <w:t>The technical aspects of the response wil</w:t>
      </w:r>
      <w:r w:rsidR="00E85B6B" w:rsidRPr="005217B9">
        <w:rPr>
          <w:rFonts w:asciiTheme="majorHAnsi" w:hAnsiTheme="majorHAnsi"/>
          <w:sz w:val="22"/>
          <w:szCs w:val="22"/>
        </w:rPr>
        <w:t xml:space="preserve">l weigh greater than the price, </w:t>
      </w:r>
      <w:r w:rsidRPr="005217B9">
        <w:rPr>
          <w:rFonts w:asciiTheme="majorHAnsi" w:hAnsiTheme="majorHAnsi"/>
          <w:sz w:val="22"/>
          <w:szCs w:val="22"/>
        </w:rPr>
        <w:t xml:space="preserve">that is a </w:t>
      </w:r>
      <w:r w:rsidR="00AB3A06" w:rsidRPr="005217B9">
        <w:rPr>
          <w:rFonts w:asciiTheme="majorHAnsi" w:hAnsiTheme="majorHAnsi"/>
          <w:sz w:val="22"/>
          <w:szCs w:val="22"/>
        </w:rPr>
        <w:t>Contractor’s</w:t>
      </w:r>
      <w:r w:rsidRPr="005217B9">
        <w:rPr>
          <w:rFonts w:asciiTheme="majorHAnsi" w:hAnsiTheme="majorHAnsi"/>
          <w:sz w:val="22"/>
          <w:szCs w:val="22"/>
        </w:rPr>
        <w:t xml:space="preserve"> response evaluated to be more technically responsive even though it has a higher associated price, may be awarded the </w:t>
      </w:r>
      <w:r w:rsidR="00AB3A06" w:rsidRPr="005217B9">
        <w:rPr>
          <w:rFonts w:asciiTheme="majorHAnsi" w:hAnsiTheme="majorHAnsi"/>
          <w:sz w:val="22"/>
          <w:szCs w:val="22"/>
        </w:rPr>
        <w:t>Task Order C</w:t>
      </w:r>
      <w:r w:rsidRPr="005217B9">
        <w:rPr>
          <w:rFonts w:asciiTheme="majorHAnsi" w:hAnsiTheme="majorHAnsi"/>
          <w:sz w:val="22"/>
          <w:szCs w:val="22"/>
        </w:rPr>
        <w:t xml:space="preserve">ontract. The decision as to the “most advantageous’ is solely at the </w:t>
      </w:r>
      <w:r w:rsidR="00F125FE">
        <w:rPr>
          <w:rFonts w:asciiTheme="majorHAnsi" w:hAnsiTheme="majorHAnsi" w:cstheme="minorHAnsi"/>
          <w:color w:val="FF0000"/>
          <w:sz w:val="22"/>
          <w:szCs w:val="22"/>
        </w:rPr>
        <w:t>&lt;Institution Name&gt;</w:t>
      </w:r>
      <w:r w:rsidRPr="005217B9">
        <w:rPr>
          <w:rFonts w:asciiTheme="majorHAnsi" w:hAnsiTheme="majorHAnsi"/>
          <w:sz w:val="22"/>
          <w:szCs w:val="22"/>
        </w:rPr>
        <w:t>’s discretion.</w:t>
      </w:r>
    </w:p>
    <w:p w14:paraId="0770DD6A" w14:textId="77777777" w:rsidR="005530E8" w:rsidRPr="005217B9" w:rsidRDefault="005530E8" w:rsidP="002279A5">
      <w:pPr>
        <w:pStyle w:val="Default"/>
        <w:tabs>
          <w:tab w:val="left" w:pos="1080"/>
        </w:tabs>
        <w:rPr>
          <w:rFonts w:asciiTheme="majorHAnsi" w:hAnsiTheme="majorHAnsi"/>
          <w:sz w:val="22"/>
          <w:szCs w:val="22"/>
        </w:rPr>
      </w:pPr>
    </w:p>
    <w:p w14:paraId="0FEAD6F8" w14:textId="40D7085B" w:rsidR="005530E8" w:rsidRPr="005217B9" w:rsidRDefault="005530E8" w:rsidP="002279A5">
      <w:pPr>
        <w:pStyle w:val="Default"/>
        <w:tabs>
          <w:tab w:val="left" w:pos="1080"/>
        </w:tabs>
        <w:rPr>
          <w:rFonts w:asciiTheme="majorHAnsi" w:hAnsiTheme="majorHAnsi"/>
          <w:sz w:val="22"/>
          <w:szCs w:val="22"/>
        </w:rPr>
      </w:pPr>
      <w:r w:rsidRPr="005217B9">
        <w:rPr>
          <w:rFonts w:asciiTheme="majorHAnsi" w:hAnsiTheme="majorHAnsi"/>
          <w:sz w:val="22"/>
          <w:szCs w:val="22"/>
        </w:rPr>
        <w:t xml:space="preserve">Further information may be requested by the </w:t>
      </w:r>
      <w:r w:rsidR="00F125FE">
        <w:rPr>
          <w:rFonts w:asciiTheme="majorHAnsi" w:hAnsiTheme="majorHAnsi" w:cstheme="minorHAnsi"/>
          <w:color w:val="FF0000"/>
          <w:sz w:val="22"/>
          <w:szCs w:val="22"/>
        </w:rPr>
        <w:t>&lt;Institution Name&gt;</w:t>
      </w:r>
      <w:r w:rsidR="00F125FE" w:rsidRPr="005217B9">
        <w:rPr>
          <w:rFonts w:asciiTheme="majorHAnsi" w:hAnsiTheme="majorHAnsi"/>
          <w:sz w:val="22"/>
          <w:szCs w:val="22"/>
        </w:rPr>
        <w:t xml:space="preserve"> </w:t>
      </w:r>
      <w:r w:rsidRPr="005217B9">
        <w:rPr>
          <w:rFonts w:asciiTheme="majorHAnsi" w:hAnsiTheme="majorHAnsi"/>
          <w:sz w:val="22"/>
          <w:szCs w:val="22"/>
        </w:rPr>
        <w:t>during the evaluation process.</w:t>
      </w:r>
    </w:p>
    <w:p w14:paraId="3F45A90F" w14:textId="77777777" w:rsidR="005530E8" w:rsidRPr="005217B9" w:rsidRDefault="005530E8" w:rsidP="002279A5">
      <w:pPr>
        <w:pStyle w:val="Default"/>
        <w:rPr>
          <w:rFonts w:asciiTheme="majorHAnsi" w:hAnsiTheme="majorHAnsi"/>
          <w:sz w:val="22"/>
          <w:szCs w:val="22"/>
        </w:rPr>
      </w:pPr>
    </w:p>
    <w:p w14:paraId="6E736A6E" w14:textId="5EC679B6" w:rsidR="005530E8" w:rsidRPr="005217B9" w:rsidRDefault="00B0227A" w:rsidP="002279A5">
      <w:pPr>
        <w:pBdr>
          <w:top w:val="single" w:sz="4" w:space="1" w:color="auto"/>
          <w:left w:val="single" w:sz="4" w:space="4" w:color="auto"/>
          <w:bottom w:val="single" w:sz="4" w:space="1" w:color="auto"/>
          <w:right w:val="single" w:sz="4" w:space="4" w:color="auto"/>
        </w:pBdr>
        <w:rPr>
          <w:rFonts w:asciiTheme="majorHAnsi" w:hAnsiTheme="majorHAnsi"/>
          <w:color w:val="000000"/>
          <w:sz w:val="22"/>
          <w:szCs w:val="22"/>
        </w:rPr>
      </w:pPr>
      <w:r>
        <w:rPr>
          <w:rFonts w:asciiTheme="majorHAnsi" w:hAnsiTheme="majorHAnsi"/>
          <w:color w:val="000000"/>
          <w:sz w:val="22"/>
          <w:szCs w:val="22"/>
        </w:rPr>
        <w:lastRenderedPageBreak/>
        <w:t xml:space="preserve">The </w:t>
      </w:r>
      <w:r w:rsidR="00F125FE">
        <w:rPr>
          <w:rFonts w:asciiTheme="majorHAnsi" w:hAnsiTheme="majorHAnsi" w:cstheme="minorHAnsi"/>
          <w:color w:val="FF0000"/>
          <w:sz w:val="22"/>
          <w:szCs w:val="22"/>
        </w:rPr>
        <w:t>&lt;Institution Name&gt;</w:t>
      </w:r>
      <w:r w:rsidR="00F125FE" w:rsidRPr="005217B9">
        <w:rPr>
          <w:rFonts w:asciiTheme="majorHAnsi" w:hAnsiTheme="majorHAnsi"/>
          <w:sz w:val="22"/>
          <w:szCs w:val="22"/>
        </w:rPr>
        <w:t xml:space="preserve"> </w:t>
      </w:r>
      <w:r w:rsidR="005530E8" w:rsidRPr="005217B9">
        <w:rPr>
          <w:rFonts w:asciiTheme="majorHAnsi" w:hAnsiTheme="majorHAnsi"/>
          <w:color w:val="000000"/>
          <w:sz w:val="22"/>
          <w:szCs w:val="22"/>
        </w:rPr>
        <w:t xml:space="preserve">reserves the right to reject in whole or in part, any and all </w:t>
      </w:r>
      <w:r w:rsidR="00AB3A06" w:rsidRPr="005217B9">
        <w:rPr>
          <w:rFonts w:asciiTheme="majorHAnsi" w:hAnsiTheme="majorHAnsi"/>
          <w:color w:val="000000"/>
          <w:sz w:val="22"/>
          <w:szCs w:val="22"/>
        </w:rPr>
        <w:t xml:space="preserve">task order </w:t>
      </w:r>
      <w:r w:rsidR="005530E8" w:rsidRPr="005217B9">
        <w:rPr>
          <w:rFonts w:asciiTheme="majorHAnsi" w:hAnsiTheme="majorHAnsi"/>
          <w:color w:val="000000"/>
          <w:sz w:val="22"/>
          <w:szCs w:val="22"/>
        </w:rPr>
        <w:t>proposals without liability and/</w:t>
      </w:r>
      <w:r w:rsidR="005530E8" w:rsidRPr="005217B9">
        <w:rPr>
          <w:rFonts w:asciiTheme="majorHAnsi" w:hAnsiTheme="majorHAnsi"/>
          <w:sz w:val="22"/>
          <w:szCs w:val="22"/>
        </w:rPr>
        <w:t xml:space="preserve">or to accept any bid in the interest of the </w:t>
      </w:r>
      <w:r w:rsidR="00F125FE">
        <w:rPr>
          <w:rFonts w:asciiTheme="majorHAnsi" w:hAnsiTheme="majorHAnsi" w:cstheme="minorHAnsi"/>
          <w:color w:val="FF0000"/>
          <w:sz w:val="22"/>
          <w:szCs w:val="22"/>
        </w:rPr>
        <w:t>&lt;Institution Name&gt;</w:t>
      </w:r>
      <w:r w:rsidR="00AE001B" w:rsidRPr="005217B9">
        <w:rPr>
          <w:rFonts w:asciiTheme="majorHAnsi" w:hAnsiTheme="majorHAnsi"/>
          <w:sz w:val="22"/>
          <w:szCs w:val="22"/>
        </w:rPr>
        <w:t xml:space="preserve"> and/or the </w:t>
      </w:r>
      <w:r w:rsidR="005530E8" w:rsidRPr="005217B9">
        <w:rPr>
          <w:rFonts w:asciiTheme="majorHAnsi" w:hAnsiTheme="majorHAnsi"/>
          <w:sz w:val="22"/>
          <w:szCs w:val="22"/>
        </w:rPr>
        <w:t>State of Maryland</w:t>
      </w:r>
      <w:r w:rsidR="00D22456">
        <w:rPr>
          <w:rFonts w:asciiTheme="majorHAnsi" w:hAnsiTheme="majorHAnsi"/>
          <w:color w:val="000000"/>
          <w:sz w:val="22"/>
          <w:szCs w:val="22"/>
        </w:rPr>
        <w:t>.</w:t>
      </w:r>
    </w:p>
    <w:p w14:paraId="6D4FBEB5" w14:textId="437F8E2E" w:rsidR="00340AD4" w:rsidRPr="003D5F88" w:rsidRDefault="005530E8" w:rsidP="00236149">
      <w:pPr>
        <w:pStyle w:val="Heading1"/>
        <w:spacing w:before="240" w:after="240"/>
        <w:rPr>
          <w:sz w:val="28"/>
          <w:szCs w:val="28"/>
        </w:rPr>
      </w:pPr>
      <w:r w:rsidRPr="003D5F88">
        <w:rPr>
          <w:sz w:val="28"/>
          <w:szCs w:val="28"/>
        </w:rPr>
        <w:t>R</w:t>
      </w:r>
      <w:r w:rsidR="00C2341C" w:rsidRPr="003D5F88">
        <w:rPr>
          <w:sz w:val="28"/>
          <w:szCs w:val="28"/>
        </w:rPr>
        <w:t>esulting Task Order Contract</w:t>
      </w:r>
    </w:p>
    <w:p w14:paraId="3475A838" w14:textId="15540B1D" w:rsidR="005530E8" w:rsidRPr="005217B9" w:rsidRDefault="00B6143E" w:rsidP="00A50075">
      <w:pPr>
        <w:pStyle w:val="Default"/>
      </w:pPr>
      <w:r w:rsidRPr="005217B9">
        <w:rPr>
          <w:rFonts w:asciiTheme="majorHAnsi" w:hAnsiTheme="majorHAnsi"/>
          <w:sz w:val="22"/>
          <w:szCs w:val="22"/>
        </w:rPr>
        <w:t xml:space="preserve">Due to the short duration of this engagement, it is anticipated that a Purchase Order will be issued to the selected Master Contractor. The Purchase Order will be the </w:t>
      </w:r>
      <w:r w:rsidR="00763B68">
        <w:rPr>
          <w:rFonts w:asciiTheme="majorHAnsi" w:hAnsiTheme="majorHAnsi" w:cstheme="minorHAnsi"/>
          <w:color w:val="FF0000"/>
          <w:sz w:val="22"/>
          <w:szCs w:val="22"/>
        </w:rPr>
        <w:t>&lt;Institution Name&gt;</w:t>
      </w:r>
      <w:r w:rsidR="00B0227A">
        <w:rPr>
          <w:rFonts w:asciiTheme="majorHAnsi" w:hAnsiTheme="majorHAnsi"/>
          <w:sz w:val="22"/>
          <w:szCs w:val="22"/>
        </w:rPr>
        <w:t xml:space="preserve">’s </w:t>
      </w:r>
      <w:r w:rsidR="00AE001B" w:rsidRPr="005217B9">
        <w:rPr>
          <w:rFonts w:asciiTheme="majorHAnsi" w:hAnsiTheme="majorHAnsi"/>
          <w:sz w:val="22"/>
          <w:szCs w:val="22"/>
        </w:rPr>
        <w:t>task order contract (TOC)</w:t>
      </w:r>
      <w:r w:rsidRPr="005217B9">
        <w:rPr>
          <w:rFonts w:asciiTheme="majorHAnsi" w:hAnsiTheme="majorHAnsi"/>
          <w:sz w:val="22"/>
          <w:szCs w:val="22"/>
        </w:rPr>
        <w:t xml:space="preserve"> for this engagement. The Purchase Order will, incorporate, by reference,</w:t>
      </w:r>
      <w:r w:rsidR="00AE001B" w:rsidRPr="005217B9">
        <w:rPr>
          <w:rFonts w:asciiTheme="majorHAnsi" w:hAnsiTheme="majorHAnsi"/>
          <w:sz w:val="22"/>
          <w:szCs w:val="22"/>
        </w:rPr>
        <w:t xml:space="preserve"> the terms and conditions of the Master Contract</w:t>
      </w:r>
      <w:r w:rsidRPr="005217B9">
        <w:rPr>
          <w:rFonts w:asciiTheme="majorHAnsi" w:hAnsiTheme="majorHAnsi"/>
          <w:sz w:val="22"/>
          <w:szCs w:val="22"/>
        </w:rPr>
        <w:t>,</w:t>
      </w:r>
      <w:r w:rsidR="00AE001B" w:rsidRPr="005217B9">
        <w:rPr>
          <w:rFonts w:asciiTheme="majorHAnsi" w:hAnsiTheme="majorHAnsi"/>
          <w:sz w:val="22"/>
          <w:szCs w:val="22"/>
        </w:rPr>
        <w:t xml:space="preserve"> </w:t>
      </w:r>
      <w:r w:rsidRPr="005217B9">
        <w:rPr>
          <w:rFonts w:asciiTheme="majorHAnsi" w:hAnsiTheme="majorHAnsi"/>
          <w:sz w:val="22"/>
          <w:szCs w:val="22"/>
        </w:rPr>
        <w:t xml:space="preserve">the TORP, and the selected Master Contractor’s response. The order of precedence will remain as stated in the Master Contract. It is not anticipated that any modifications to the terms and conditions of the Master Contract will be accepted by </w:t>
      </w:r>
      <w:r w:rsidR="00F125FE">
        <w:rPr>
          <w:rFonts w:asciiTheme="majorHAnsi" w:hAnsiTheme="majorHAnsi" w:cstheme="minorHAnsi"/>
          <w:color w:val="FF0000"/>
          <w:sz w:val="22"/>
          <w:szCs w:val="22"/>
        </w:rPr>
        <w:t>&lt;Institution Name&gt;</w:t>
      </w:r>
      <w:r w:rsidRPr="005217B9">
        <w:rPr>
          <w:rFonts w:asciiTheme="majorHAnsi" w:hAnsiTheme="majorHAnsi"/>
          <w:sz w:val="22"/>
          <w:szCs w:val="22"/>
        </w:rPr>
        <w:t>.</w:t>
      </w:r>
      <w:r w:rsidR="00175C07" w:rsidRPr="005217B9">
        <w:rPr>
          <w:rFonts w:asciiTheme="majorHAnsi" w:hAnsiTheme="majorHAnsi"/>
          <w:sz w:val="22"/>
          <w:szCs w:val="22"/>
        </w:rPr>
        <w:t xml:space="preserve"> </w:t>
      </w:r>
      <w:r w:rsidR="00AB3A06" w:rsidRPr="005217B9">
        <w:rPr>
          <w:rFonts w:asciiTheme="majorHAnsi" w:hAnsiTheme="majorHAnsi"/>
          <w:sz w:val="22"/>
          <w:szCs w:val="22"/>
        </w:rPr>
        <w:t>Contractors who request such modifications may</w:t>
      </w:r>
      <w:r w:rsidR="00A86E72" w:rsidRPr="005217B9">
        <w:rPr>
          <w:rFonts w:asciiTheme="majorHAnsi" w:hAnsiTheme="majorHAnsi"/>
          <w:sz w:val="22"/>
          <w:szCs w:val="22"/>
        </w:rPr>
        <w:t>, as a result,</w:t>
      </w:r>
      <w:r w:rsidR="00AB3A06" w:rsidRPr="005217B9">
        <w:rPr>
          <w:rFonts w:asciiTheme="majorHAnsi" w:hAnsiTheme="majorHAnsi"/>
          <w:sz w:val="22"/>
          <w:szCs w:val="22"/>
        </w:rPr>
        <w:t xml:space="preserve"> be </w:t>
      </w:r>
      <w:r w:rsidR="00A86E72" w:rsidRPr="005217B9">
        <w:rPr>
          <w:rFonts w:asciiTheme="majorHAnsi" w:hAnsiTheme="majorHAnsi"/>
          <w:sz w:val="22"/>
          <w:szCs w:val="22"/>
        </w:rPr>
        <w:t xml:space="preserve">classified by </w:t>
      </w:r>
      <w:r w:rsidR="00F125FE">
        <w:rPr>
          <w:rFonts w:asciiTheme="majorHAnsi" w:hAnsiTheme="majorHAnsi" w:cstheme="minorHAnsi"/>
          <w:color w:val="FF0000"/>
          <w:sz w:val="22"/>
          <w:szCs w:val="22"/>
        </w:rPr>
        <w:t>&lt;Institution Name&gt;</w:t>
      </w:r>
      <w:r w:rsidR="00F125FE" w:rsidRPr="005217B9">
        <w:rPr>
          <w:rFonts w:asciiTheme="majorHAnsi" w:hAnsiTheme="majorHAnsi"/>
          <w:sz w:val="22"/>
          <w:szCs w:val="22"/>
        </w:rPr>
        <w:t xml:space="preserve"> </w:t>
      </w:r>
      <w:r w:rsidR="00A86E72" w:rsidRPr="005217B9">
        <w:rPr>
          <w:rFonts w:asciiTheme="majorHAnsi" w:hAnsiTheme="majorHAnsi"/>
          <w:sz w:val="22"/>
          <w:szCs w:val="22"/>
        </w:rPr>
        <w:t xml:space="preserve"> as </w:t>
      </w:r>
      <w:r w:rsidR="00AB3A06" w:rsidRPr="005217B9">
        <w:rPr>
          <w:rFonts w:asciiTheme="majorHAnsi" w:hAnsiTheme="majorHAnsi"/>
          <w:sz w:val="22"/>
          <w:szCs w:val="22"/>
        </w:rPr>
        <w:t>not susceptible of the award</w:t>
      </w:r>
      <w:r w:rsidR="00A86E72" w:rsidRPr="005217B9">
        <w:rPr>
          <w:rFonts w:asciiTheme="majorHAnsi" w:hAnsiTheme="majorHAnsi"/>
          <w:sz w:val="22"/>
          <w:szCs w:val="22"/>
        </w:rPr>
        <w:t>.</w:t>
      </w:r>
    </w:p>
    <w:p w14:paraId="55271FB3" w14:textId="59C7CCD8" w:rsidR="00340AD4" w:rsidRPr="00A50075" w:rsidRDefault="00B6143E" w:rsidP="00236149">
      <w:pPr>
        <w:pStyle w:val="Heading1"/>
        <w:spacing w:before="240" w:after="240"/>
        <w:rPr>
          <w:sz w:val="28"/>
          <w:szCs w:val="28"/>
        </w:rPr>
      </w:pPr>
      <w:r w:rsidRPr="00A50075">
        <w:rPr>
          <w:sz w:val="28"/>
          <w:szCs w:val="28"/>
        </w:rPr>
        <w:t>P</w:t>
      </w:r>
      <w:r w:rsidR="00102AC8" w:rsidRPr="00A50075">
        <w:rPr>
          <w:sz w:val="28"/>
          <w:szCs w:val="28"/>
        </w:rPr>
        <w:t>urchase Order Modifications</w:t>
      </w:r>
    </w:p>
    <w:p w14:paraId="612E8997" w14:textId="49D2CF6E" w:rsidR="00F90F73" w:rsidRPr="005217B9" w:rsidRDefault="00F90F73" w:rsidP="00A50075">
      <w:pPr>
        <w:pStyle w:val="Default"/>
        <w:rPr>
          <w:rFonts w:asciiTheme="majorHAnsi" w:hAnsiTheme="majorHAnsi"/>
          <w:sz w:val="22"/>
          <w:szCs w:val="22"/>
        </w:rPr>
      </w:pPr>
      <w:r w:rsidRPr="005217B9">
        <w:rPr>
          <w:rFonts w:asciiTheme="majorHAnsi" w:hAnsiTheme="majorHAnsi"/>
          <w:sz w:val="22"/>
          <w:szCs w:val="22"/>
        </w:rPr>
        <w:t xml:space="preserve">The awarded Contractor is advised that if they are requested to perform any work deemed outside the scope of the awarded products/services, the Contractor is to submit a proposal for the additional work prior to performing any such work. </w:t>
      </w:r>
      <w:r w:rsidR="00B0227A">
        <w:rPr>
          <w:rFonts w:asciiTheme="majorHAnsi" w:hAnsiTheme="majorHAnsi"/>
          <w:sz w:val="22"/>
          <w:szCs w:val="22"/>
        </w:rPr>
        <w:t xml:space="preserve">The </w:t>
      </w:r>
      <w:r w:rsidR="00F125FE">
        <w:rPr>
          <w:rFonts w:asciiTheme="majorHAnsi" w:hAnsiTheme="majorHAnsi" w:cstheme="minorHAnsi"/>
          <w:color w:val="FF0000"/>
          <w:sz w:val="22"/>
          <w:szCs w:val="22"/>
        </w:rPr>
        <w:t>&lt;Institution Name&gt;</w:t>
      </w:r>
      <w:r w:rsidRPr="005217B9">
        <w:rPr>
          <w:rFonts w:asciiTheme="majorHAnsi" w:hAnsiTheme="majorHAnsi"/>
          <w:sz w:val="22"/>
          <w:szCs w:val="22"/>
        </w:rPr>
        <w:t xml:space="preserve">’s Project Manager will review the request and will coordinate appropriately with the Procurement Officer. If the request is approved, the Procurement Officer will issue a written </w:t>
      </w:r>
      <w:r w:rsidR="00B6143E" w:rsidRPr="005217B9">
        <w:rPr>
          <w:rFonts w:asciiTheme="majorHAnsi" w:hAnsiTheme="majorHAnsi"/>
          <w:sz w:val="22"/>
          <w:szCs w:val="22"/>
        </w:rPr>
        <w:t xml:space="preserve">Change Order to the Purchase Order </w:t>
      </w:r>
      <w:r w:rsidRPr="005217B9">
        <w:rPr>
          <w:rFonts w:asciiTheme="majorHAnsi" w:hAnsiTheme="majorHAnsi"/>
          <w:sz w:val="22"/>
          <w:szCs w:val="22"/>
        </w:rPr>
        <w:t xml:space="preserve">accordingly. If the Contractor proceeds with any additional work prior to receiving a </w:t>
      </w:r>
      <w:r w:rsidR="00B6143E" w:rsidRPr="005217B9">
        <w:rPr>
          <w:rFonts w:asciiTheme="majorHAnsi" w:hAnsiTheme="majorHAnsi"/>
          <w:sz w:val="22"/>
          <w:szCs w:val="22"/>
        </w:rPr>
        <w:t>Change Order</w:t>
      </w:r>
      <w:r w:rsidRPr="005217B9">
        <w:rPr>
          <w:rFonts w:asciiTheme="majorHAnsi" w:hAnsiTheme="majorHAnsi"/>
          <w:sz w:val="22"/>
          <w:szCs w:val="22"/>
        </w:rPr>
        <w:t>, they do so at their own risk.</w:t>
      </w:r>
    </w:p>
    <w:p w14:paraId="77E080B1" w14:textId="77777777" w:rsidR="005530E8" w:rsidRPr="005217B9" w:rsidRDefault="005530E8" w:rsidP="005530E8">
      <w:pPr>
        <w:pStyle w:val="Default"/>
        <w:rPr>
          <w:rFonts w:asciiTheme="majorHAnsi" w:hAnsiTheme="majorHAnsi"/>
          <w:sz w:val="22"/>
          <w:szCs w:val="22"/>
        </w:rPr>
      </w:pPr>
    </w:p>
    <w:p w14:paraId="7AB5F1BF" w14:textId="0EDE4C09" w:rsidR="00B24EFC" w:rsidRPr="005217B9" w:rsidRDefault="005530E8" w:rsidP="005530E8">
      <w:pPr>
        <w:jc w:val="center"/>
        <w:rPr>
          <w:rFonts w:asciiTheme="majorHAnsi" w:hAnsiTheme="majorHAnsi"/>
          <w:sz w:val="22"/>
          <w:szCs w:val="22"/>
        </w:rPr>
      </w:pPr>
      <w:r w:rsidRPr="005217B9">
        <w:rPr>
          <w:rFonts w:asciiTheme="majorHAnsi" w:hAnsiTheme="majorHAnsi"/>
          <w:sz w:val="22"/>
          <w:szCs w:val="22"/>
        </w:rPr>
        <w:t xml:space="preserve">END OF </w:t>
      </w:r>
      <w:r w:rsidR="00AE001B" w:rsidRPr="005217B9">
        <w:rPr>
          <w:rFonts w:asciiTheme="majorHAnsi" w:hAnsiTheme="majorHAnsi"/>
          <w:sz w:val="22"/>
          <w:szCs w:val="22"/>
        </w:rPr>
        <w:t>TASK ORDER REQUEST FOR PROPOSAL</w:t>
      </w:r>
    </w:p>
    <w:p w14:paraId="285C735E" w14:textId="77777777" w:rsidR="00B24EFC" w:rsidRPr="005217B9" w:rsidRDefault="00B24EFC">
      <w:pPr>
        <w:rPr>
          <w:rFonts w:asciiTheme="majorHAnsi" w:hAnsiTheme="majorHAnsi"/>
          <w:sz w:val="22"/>
          <w:szCs w:val="22"/>
        </w:rPr>
      </w:pPr>
      <w:r w:rsidRPr="005217B9">
        <w:rPr>
          <w:rFonts w:asciiTheme="majorHAnsi" w:hAnsiTheme="majorHAnsi"/>
          <w:sz w:val="22"/>
          <w:szCs w:val="22"/>
        </w:rPr>
        <w:br w:type="page"/>
      </w:r>
    </w:p>
    <w:p w14:paraId="230A8A04" w14:textId="5043EBF3" w:rsidR="005B67ED" w:rsidRPr="00331362" w:rsidRDefault="005B67ED" w:rsidP="005217B9">
      <w:pPr>
        <w:jc w:val="center"/>
        <w:rPr>
          <w:rFonts w:asciiTheme="majorHAnsi" w:hAnsiTheme="majorHAnsi"/>
          <w:b/>
          <w:bCs/>
          <w:i/>
          <w:iCs/>
          <w:color w:val="FF0000"/>
          <w:sz w:val="22"/>
          <w:szCs w:val="22"/>
        </w:rPr>
      </w:pPr>
      <w:r w:rsidRPr="00331362">
        <w:rPr>
          <w:rFonts w:asciiTheme="majorHAnsi" w:hAnsiTheme="majorHAnsi"/>
          <w:b/>
          <w:bCs/>
          <w:i/>
          <w:iCs/>
          <w:color w:val="FF0000"/>
          <w:sz w:val="22"/>
          <w:szCs w:val="22"/>
        </w:rPr>
        <w:lastRenderedPageBreak/>
        <w:t>&lt;</w:t>
      </w:r>
      <w:r w:rsidR="00176B6B" w:rsidRPr="00331362">
        <w:rPr>
          <w:rFonts w:asciiTheme="majorHAnsi" w:hAnsiTheme="majorHAnsi"/>
          <w:b/>
          <w:bCs/>
          <w:i/>
          <w:iCs/>
          <w:color w:val="FF0000"/>
          <w:sz w:val="22"/>
          <w:szCs w:val="22"/>
        </w:rPr>
        <w:t>Add MBE Attachments A-C, as needed p</w:t>
      </w:r>
      <w:r w:rsidR="001F4769" w:rsidRPr="00331362">
        <w:rPr>
          <w:rFonts w:asciiTheme="majorHAnsi" w:hAnsiTheme="majorHAnsi"/>
          <w:b/>
          <w:bCs/>
          <w:i/>
          <w:iCs/>
          <w:color w:val="FF0000"/>
          <w:sz w:val="22"/>
          <w:szCs w:val="22"/>
        </w:rPr>
        <w:t>er Section 5</w:t>
      </w:r>
      <w:r w:rsidR="00734CB7" w:rsidRPr="00331362">
        <w:rPr>
          <w:rFonts w:asciiTheme="majorHAnsi" w:hAnsiTheme="majorHAnsi"/>
          <w:b/>
          <w:bCs/>
          <w:i/>
          <w:iCs/>
          <w:color w:val="FF0000"/>
          <w:sz w:val="22"/>
          <w:szCs w:val="22"/>
        </w:rPr>
        <w:t>. Forms provided in RFP pgs. 57-67</w:t>
      </w:r>
      <w:r w:rsidR="006F52ED" w:rsidRPr="00331362">
        <w:rPr>
          <w:rFonts w:asciiTheme="majorHAnsi" w:hAnsiTheme="majorHAnsi"/>
          <w:b/>
          <w:bCs/>
          <w:i/>
          <w:iCs/>
          <w:color w:val="FF0000"/>
          <w:sz w:val="22"/>
          <w:szCs w:val="22"/>
        </w:rPr>
        <w:t>&gt;</w:t>
      </w:r>
    </w:p>
    <w:p w14:paraId="19662A94" w14:textId="2D90B207" w:rsidR="00B24EFC" w:rsidRPr="005217B9" w:rsidRDefault="00B24EFC" w:rsidP="005217B9">
      <w:pPr>
        <w:jc w:val="center"/>
        <w:rPr>
          <w:rFonts w:asciiTheme="majorHAnsi" w:hAnsiTheme="majorHAnsi"/>
          <w:b/>
          <w:bCs/>
          <w:sz w:val="22"/>
          <w:szCs w:val="22"/>
        </w:rPr>
      </w:pPr>
      <w:r w:rsidRPr="005217B9">
        <w:rPr>
          <w:rFonts w:asciiTheme="majorHAnsi" w:hAnsiTheme="majorHAnsi"/>
          <w:b/>
          <w:bCs/>
          <w:sz w:val="22"/>
          <w:szCs w:val="22"/>
        </w:rPr>
        <w:t>ATTACHMENT C - TORP</w:t>
      </w:r>
    </w:p>
    <w:p w14:paraId="7F7C2C74" w14:textId="77777777" w:rsidR="00B24EFC" w:rsidRPr="00970A91" w:rsidRDefault="00B24EFC" w:rsidP="00B24EFC">
      <w:pPr>
        <w:jc w:val="center"/>
        <w:rPr>
          <w:rFonts w:asciiTheme="majorHAnsi" w:hAnsiTheme="majorHAnsi"/>
          <w:b/>
          <w:bCs/>
          <w:sz w:val="28"/>
          <w:szCs w:val="28"/>
        </w:rPr>
      </w:pPr>
      <w:r w:rsidRPr="00970A91">
        <w:rPr>
          <w:rFonts w:asciiTheme="majorHAnsi" w:hAnsiTheme="majorHAnsi"/>
          <w:b/>
          <w:bCs/>
          <w:sz w:val="28"/>
          <w:szCs w:val="28"/>
        </w:rPr>
        <w:t>Outreach Efforts Compliance Statement</w:t>
      </w:r>
    </w:p>
    <w:p w14:paraId="59C26349" w14:textId="311D039C" w:rsidR="00B24EFC" w:rsidRPr="005217B9" w:rsidRDefault="00B24EFC" w:rsidP="00B24EFC">
      <w:pPr>
        <w:autoSpaceDE w:val="0"/>
        <w:autoSpaceDN w:val="0"/>
        <w:adjustRightInd w:val="0"/>
        <w:jc w:val="center"/>
        <w:rPr>
          <w:rFonts w:asciiTheme="majorHAnsi" w:hAnsiTheme="majorHAnsi"/>
          <w:sz w:val="22"/>
          <w:szCs w:val="22"/>
        </w:rPr>
      </w:pPr>
      <w:r w:rsidRPr="005217B9">
        <w:rPr>
          <w:rFonts w:asciiTheme="majorHAnsi" w:hAnsiTheme="majorHAnsi"/>
          <w:b/>
          <w:bCs/>
          <w:i/>
          <w:iCs/>
          <w:sz w:val="22"/>
          <w:szCs w:val="22"/>
        </w:rPr>
        <w:t>(Submit  within 10 working days after notification of apparent award of TO</w:t>
      </w:r>
      <w:r w:rsidR="00A859F9">
        <w:rPr>
          <w:rFonts w:asciiTheme="majorHAnsi" w:hAnsiTheme="majorHAnsi"/>
          <w:b/>
          <w:bCs/>
          <w:i/>
          <w:iCs/>
          <w:sz w:val="22"/>
          <w:szCs w:val="22"/>
        </w:rPr>
        <w:t>C</w:t>
      </w:r>
      <w:r w:rsidRPr="005217B9">
        <w:rPr>
          <w:rFonts w:asciiTheme="majorHAnsi" w:hAnsiTheme="majorHAnsi"/>
          <w:b/>
          <w:bCs/>
          <w:i/>
          <w:iCs/>
          <w:sz w:val="22"/>
          <w:szCs w:val="22"/>
        </w:rPr>
        <w:t>)</w:t>
      </w:r>
    </w:p>
    <w:p w14:paraId="1167DF2F" w14:textId="77777777" w:rsidR="00B24EFC" w:rsidRPr="005217B9" w:rsidRDefault="00B24EFC" w:rsidP="00B24EFC">
      <w:pPr>
        <w:autoSpaceDE w:val="0"/>
        <w:autoSpaceDN w:val="0"/>
        <w:adjustRightInd w:val="0"/>
        <w:jc w:val="both"/>
        <w:rPr>
          <w:rFonts w:asciiTheme="majorHAnsi" w:hAnsiTheme="majorHAnsi"/>
          <w:sz w:val="22"/>
          <w:szCs w:val="22"/>
        </w:rPr>
      </w:pPr>
    </w:p>
    <w:p w14:paraId="58E9C49F" w14:textId="77777777" w:rsidR="00B24EFC" w:rsidRPr="005217B9" w:rsidRDefault="00B24EFC" w:rsidP="00F125FE">
      <w:pPr>
        <w:rPr>
          <w:rFonts w:asciiTheme="majorHAnsi" w:hAnsiTheme="majorHAnsi"/>
          <w:b/>
          <w:bCs/>
          <w:sz w:val="22"/>
          <w:szCs w:val="22"/>
        </w:rPr>
      </w:pPr>
    </w:p>
    <w:p w14:paraId="1B28EA98" w14:textId="77777777" w:rsidR="00B24EFC" w:rsidRPr="005217B9" w:rsidRDefault="00B24EFC" w:rsidP="00B24EFC">
      <w:pPr>
        <w:jc w:val="both"/>
        <w:rPr>
          <w:rFonts w:asciiTheme="majorHAnsi" w:hAnsiTheme="majorHAnsi"/>
          <w:sz w:val="22"/>
          <w:szCs w:val="22"/>
        </w:rPr>
      </w:pPr>
    </w:p>
    <w:p w14:paraId="0BBC931A" w14:textId="413EFCC2"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In conjunction with the bid or offer submitted in response to TORP No. ___________, I state the following:</w:t>
      </w:r>
    </w:p>
    <w:p w14:paraId="5C6403AB" w14:textId="77777777" w:rsidR="00B24EFC" w:rsidRPr="005217B9" w:rsidRDefault="00B24EFC" w:rsidP="00B24EFC">
      <w:pPr>
        <w:jc w:val="both"/>
        <w:rPr>
          <w:rFonts w:asciiTheme="majorHAnsi" w:hAnsiTheme="majorHAnsi"/>
          <w:sz w:val="22"/>
          <w:szCs w:val="22"/>
        </w:rPr>
      </w:pPr>
    </w:p>
    <w:p w14:paraId="24133DB5" w14:textId="77777777" w:rsidR="00F125FE" w:rsidRDefault="00B24EFC" w:rsidP="000213D7">
      <w:pPr>
        <w:numPr>
          <w:ilvl w:val="0"/>
          <w:numId w:val="2"/>
        </w:numPr>
        <w:jc w:val="both"/>
        <w:rPr>
          <w:rFonts w:asciiTheme="majorHAnsi" w:hAnsiTheme="majorHAnsi"/>
          <w:sz w:val="22"/>
          <w:szCs w:val="22"/>
        </w:rPr>
      </w:pPr>
      <w:r w:rsidRPr="005217B9">
        <w:rPr>
          <w:rFonts w:asciiTheme="majorHAnsi" w:hAnsiTheme="majorHAnsi"/>
          <w:sz w:val="22"/>
          <w:szCs w:val="22"/>
        </w:rPr>
        <w:t>Bidder/ Offeror identified opportunities to subcontract in these specific work categories:</w:t>
      </w:r>
    </w:p>
    <w:p w14:paraId="03ED8BF2" w14:textId="6CD22BCB" w:rsidR="00B24EFC" w:rsidRPr="005217B9" w:rsidRDefault="00B24EFC" w:rsidP="00F125FE">
      <w:pPr>
        <w:ind w:left="720"/>
        <w:jc w:val="both"/>
        <w:rPr>
          <w:rFonts w:asciiTheme="majorHAnsi" w:hAnsiTheme="majorHAnsi"/>
          <w:sz w:val="22"/>
          <w:szCs w:val="22"/>
        </w:rPr>
      </w:pPr>
    </w:p>
    <w:p w14:paraId="4B1E67B4" w14:textId="55E6EE53" w:rsidR="00B24EFC" w:rsidRPr="005217B9" w:rsidRDefault="00B24EFC" w:rsidP="00B24EFC">
      <w:pPr>
        <w:ind w:left="720"/>
        <w:jc w:val="both"/>
        <w:rPr>
          <w:rFonts w:asciiTheme="majorHAnsi" w:hAnsiTheme="majorHAnsi"/>
          <w:sz w:val="22"/>
          <w:szCs w:val="22"/>
        </w:rPr>
      </w:pPr>
    </w:p>
    <w:p w14:paraId="28DA42D2" w14:textId="388F6A4E" w:rsidR="00B24EFC" w:rsidRPr="005217B9" w:rsidRDefault="00B24EFC" w:rsidP="000213D7">
      <w:pPr>
        <w:numPr>
          <w:ilvl w:val="0"/>
          <w:numId w:val="3"/>
        </w:numPr>
        <w:jc w:val="both"/>
        <w:rPr>
          <w:rFonts w:asciiTheme="majorHAnsi" w:hAnsiTheme="majorHAnsi"/>
          <w:sz w:val="22"/>
          <w:szCs w:val="22"/>
        </w:rPr>
      </w:pPr>
      <w:r w:rsidRPr="005217B9">
        <w:rPr>
          <w:rFonts w:asciiTheme="majorHAnsi" w:hAnsiTheme="majorHAnsi"/>
          <w:sz w:val="22"/>
          <w:szCs w:val="22"/>
        </w:rPr>
        <w:t>Attached to this form are copies of written solicitations (with bidding instructions) used to solicit certified MBEs for these subcontract opportunities.</w:t>
      </w:r>
    </w:p>
    <w:p w14:paraId="584243CF" w14:textId="77777777" w:rsidR="00B24EFC" w:rsidRPr="005217B9" w:rsidRDefault="00B24EFC" w:rsidP="00684CBA">
      <w:pPr>
        <w:ind w:left="720"/>
        <w:jc w:val="both"/>
        <w:rPr>
          <w:rFonts w:asciiTheme="majorHAnsi" w:hAnsiTheme="majorHAnsi"/>
          <w:sz w:val="22"/>
          <w:szCs w:val="22"/>
        </w:rPr>
      </w:pPr>
    </w:p>
    <w:p w14:paraId="01304E05" w14:textId="77777777" w:rsidR="00B24EFC" w:rsidRPr="005217B9" w:rsidRDefault="00B24EFC" w:rsidP="00684CBA">
      <w:pPr>
        <w:ind w:left="720"/>
        <w:jc w:val="both"/>
        <w:rPr>
          <w:rFonts w:asciiTheme="majorHAnsi" w:hAnsiTheme="majorHAnsi"/>
          <w:sz w:val="22"/>
          <w:szCs w:val="22"/>
        </w:rPr>
      </w:pPr>
    </w:p>
    <w:p w14:paraId="352DC5EC" w14:textId="6D057B85" w:rsidR="00B24EFC" w:rsidRDefault="00B24EFC" w:rsidP="000213D7">
      <w:pPr>
        <w:numPr>
          <w:ilvl w:val="0"/>
          <w:numId w:val="3"/>
        </w:numPr>
        <w:jc w:val="both"/>
        <w:rPr>
          <w:rFonts w:asciiTheme="majorHAnsi" w:hAnsiTheme="majorHAnsi"/>
          <w:sz w:val="22"/>
          <w:szCs w:val="22"/>
        </w:rPr>
      </w:pPr>
      <w:r w:rsidRPr="005217B9">
        <w:rPr>
          <w:rFonts w:asciiTheme="majorHAnsi" w:hAnsiTheme="majorHAnsi"/>
          <w:sz w:val="22"/>
          <w:szCs w:val="22"/>
        </w:rPr>
        <w:t xml:space="preserve">Bidder/Offeror made the following attempts to contact personally the solicited </w:t>
      </w:r>
      <w:r w:rsidR="005217B9">
        <w:rPr>
          <w:rFonts w:asciiTheme="majorHAnsi" w:hAnsiTheme="majorHAnsi"/>
          <w:sz w:val="22"/>
          <w:szCs w:val="22"/>
        </w:rPr>
        <w:t>MBEs:</w:t>
      </w:r>
    </w:p>
    <w:p w14:paraId="06607FB3" w14:textId="3F0FBC89" w:rsidR="00F125FE" w:rsidRDefault="00F125FE" w:rsidP="00684CBA">
      <w:pPr>
        <w:ind w:left="720"/>
        <w:jc w:val="both"/>
        <w:rPr>
          <w:rFonts w:asciiTheme="majorHAnsi" w:hAnsiTheme="majorHAnsi"/>
          <w:sz w:val="22"/>
          <w:szCs w:val="22"/>
        </w:rPr>
      </w:pPr>
    </w:p>
    <w:p w14:paraId="59C0AAAF" w14:textId="77777777" w:rsidR="00F125FE" w:rsidRPr="005217B9" w:rsidRDefault="00F125FE" w:rsidP="00684CBA">
      <w:pPr>
        <w:ind w:left="720"/>
        <w:jc w:val="both"/>
        <w:rPr>
          <w:rFonts w:asciiTheme="majorHAnsi" w:hAnsiTheme="majorHAnsi"/>
          <w:sz w:val="22"/>
          <w:szCs w:val="22"/>
        </w:rPr>
      </w:pPr>
    </w:p>
    <w:p w14:paraId="380EB9BD" w14:textId="54F2E69F" w:rsidR="00B24EFC" w:rsidRPr="005217B9" w:rsidRDefault="00B24EFC" w:rsidP="000213D7">
      <w:pPr>
        <w:numPr>
          <w:ilvl w:val="0"/>
          <w:numId w:val="3"/>
        </w:numPr>
        <w:jc w:val="both"/>
        <w:rPr>
          <w:rFonts w:asciiTheme="majorHAnsi" w:hAnsiTheme="majorHAnsi"/>
          <w:sz w:val="22"/>
          <w:szCs w:val="22"/>
        </w:rPr>
      </w:pPr>
      <w:r w:rsidRPr="005217B9">
        <w:rPr>
          <w:rFonts w:asciiTheme="majorHAnsi" w:hAnsiTheme="majorHAnsi"/>
          <w:sz w:val="22"/>
          <w:szCs w:val="22"/>
        </w:rPr>
        <w:sym w:font="Wingdings" w:char="F0A8"/>
      </w:r>
      <w:r w:rsidRPr="005217B9">
        <w:rPr>
          <w:rFonts w:asciiTheme="majorHAnsi" w:hAnsiTheme="majorHAnsi"/>
          <w:sz w:val="22"/>
          <w:szCs w:val="22"/>
        </w:rPr>
        <w:t xml:space="preserve">  Bidder/Offeror assisted MBEs to fulfill or to seek waiver of bonding requirements.</w:t>
      </w:r>
    </w:p>
    <w:p w14:paraId="3E957675" w14:textId="77777777" w:rsidR="00F125FE" w:rsidRDefault="00B24EFC" w:rsidP="00B24EFC">
      <w:pPr>
        <w:ind w:left="1080" w:firstLine="360"/>
        <w:jc w:val="both"/>
        <w:rPr>
          <w:rFonts w:asciiTheme="majorHAnsi" w:hAnsiTheme="majorHAnsi"/>
          <w:sz w:val="22"/>
          <w:szCs w:val="22"/>
        </w:rPr>
      </w:pPr>
      <w:r w:rsidRPr="005217B9">
        <w:rPr>
          <w:rFonts w:asciiTheme="majorHAnsi" w:hAnsiTheme="majorHAnsi"/>
          <w:smallCaps/>
          <w:sz w:val="22"/>
          <w:szCs w:val="22"/>
        </w:rPr>
        <w:t>(Describe efforts</w:t>
      </w:r>
      <w:r w:rsidRPr="005217B9">
        <w:rPr>
          <w:rFonts w:asciiTheme="majorHAnsi" w:hAnsiTheme="majorHAnsi"/>
          <w:sz w:val="22"/>
          <w:szCs w:val="22"/>
        </w:rPr>
        <w:t>)</w:t>
      </w:r>
    </w:p>
    <w:p w14:paraId="7BC8916A" w14:textId="77777777" w:rsidR="00F125FE" w:rsidRDefault="00F125FE" w:rsidP="00B24EFC">
      <w:pPr>
        <w:ind w:left="1080" w:firstLine="360"/>
        <w:jc w:val="both"/>
        <w:rPr>
          <w:rFonts w:asciiTheme="majorHAnsi" w:hAnsiTheme="majorHAnsi"/>
          <w:sz w:val="22"/>
          <w:szCs w:val="22"/>
        </w:rPr>
      </w:pPr>
    </w:p>
    <w:p w14:paraId="314304A8" w14:textId="77777777" w:rsidR="00F125FE" w:rsidRDefault="00F125FE" w:rsidP="00B24EFC">
      <w:pPr>
        <w:ind w:left="1080" w:firstLine="360"/>
        <w:jc w:val="both"/>
        <w:rPr>
          <w:rFonts w:asciiTheme="majorHAnsi" w:hAnsiTheme="majorHAnsi"/>
          <w:sz w:val="22"/>
          <w:szCs w:val="22"/>
        </w:rPr>
      </w:pPr>
    </w:p>
    <w:p w14:paraId="27F8662F" w14:textId="0C119E15" w:rsidR="00B24EFC" w:rsidRPr="005217B9" w:rsidRDefault="00B24EFC" w:rsidP="00B24EFC">
      <w:pPr>
        <w:ind w:left="1080" w:firstLine="360"/>
        <w:jc w:val="both"/>
        <w:rPr>
          <w:rFonts w:asciiTheme="majorHAnsi" w:hAnsiTheme="majorHAnsi"/>
          <w:sz w:val="22"/>
          <w:szCs w:val="22"/>
        </w:rPr>
      </w:pPr>
      <w:r w:rsidRPr="005217B9">
        <w:rPr>
          <w:rFonts w:asciiTheme="majorHAnsi" w:hAnsiTheme="majorHAnsi"/>
          <w:sz w:val="22"/>
          <w:szCs w:val="22"/>
        </w:rPr>
        <w:sym w:font="Wingdings" w:char="F0A8"/>
      </w:r>
      <w:r w:rsidRPr="005217B9">
        <w:rPr>
          <w:rFonts w:asciiTheme="majorHAnsi" w:hAnsiTheme="majorHAnsi"/>
          <w:sz w:val="22"/>
          <w:szCs w:val="22"/>
        </w:rPr>
        <w:t xml:space="preserve">  This project does not involve bonding requirements.</w:t>
      </w:r>
    </w:p>
    <w:p w14:paraId="7F74E51F" w14:textId="77777777" w:rsidR="00B24EFC" w:rsidRPr="005217B9" w:rsidRDefault="00B24EFC" w:rsidP="00CE43BB">
      <w:pPr>
        <w:ind w:left="1080"/>
        <w:jc w:val="both"/>
        <w:rPr>
          <w:rFonts w:asciiTheme="majorHAnsi" w:hAnsiTheme="majorHAnsi"/>
          <w:sz w:val="22"/>
          <w:szCs w:val="22"/>
        </w:rPr>
      </w:pPr>
    </w:p>
    <w:p w14:paraId="4BF7ECB8" w14:textId="77777777" w:rsidR="00B24EFC" w:rsidRPr="005217B9" w:rsidRDefault="00B24EFC" w:rsidP="00CE43BB">
      <w:pPr>
        <w:ind w:left="1080"/>
        <w:jc w:val="both"/>
        <w:rPr>
          <w:rFonts w:asciiTheme="majorHAnsi" w:hAnsiTheme="majorHAnsi"/>
          <w:sz w:val="22"/>
          <w:szCs w:val="22"/>
        </w:rPr>
      </w:pPr>
    </w:p>
    <w:p w14:paraId="3EB0CC6B" w14:textId="77777777" w:rsidR="00F125FE" w:rsidRDefault="00B24EFC" w:rsidP="000213D7">
      <w:pPr>
        <w:numPr>
          <w:ilvl w:val="0"/>
          <w:numId w:val="3"/>
        </w:numPr>
        <w:jc w:val="both"/>
        <w:rPr>
          <w:rFonts w:asciiTheme="majorHAnsi" w:hAnsiTheme="majorHAnsi"/>
          <w:sz w:val="22"/>
          <w:szCs w:val="22"/>
        </w:rPr>
      </w:pPr>
      <w:r w:rsidRPr="005217B9">
        <w:rPr>
          <w:rFonts w:asciiTheme="majorHAnsi" w:hAnsiTheme="majorHAnsi"/>
          <w:sz w:val="22"/>
          <w:szCs w:val="22"/>
        </w:rPr>
        <w:sym w:font="Wingdings" w:char="F0A8"/>
      </w:r>
      <w:r w:rsidRPr="005217B9">
        <w:rPr>
          <w:rFonts w:asciiTheme="majorHAnsi" w:hAnsiTheme="majorHAnsi"/>
          <w:sz w:val="22"/>
          <w:szCs w:val="22"/>
        </w:rPr>
        <w:t xml:space="preserve">  Bidder/Offeror did/did not attend the pre-bid/proposal conference</w:t>
      </w:r>
    </w:p>
    <w:p w14:paraId="014124DE" w14:textId="1F9EFB57" w:rsidR="00B24EFC" w:rsidRPr="005217B9" w:rsidRDefault="00B24EFC" w:rsidP="000213D7">
      <w:pPr>
        <w:numPr>
          <w:ilvl w:val="0"/>
          <w:numId w:val="3"/>
        </w:numPr>
        <w:jc w:val="both"/>
        <w:rPr>
          <w:rFonts w:asciiTheme="majorHAnsi" w:hAnsiTheme="majorHAnsi"/>
          <w:sz w:val="22"/>
          <w:szCs w:val="22"/>
        </w:rPr>
      </w:pPr>
      <w:r w:rsidRPr="005217B9">
        <w:rPr>
          <w:rFonts w:asciiTheme="majorHAnsi" w:hAnsiTheme="majorHAnsi"/>
          <w:sz w:val="22"/>
          <w:szCs w:val="22"/>
        </w:rPr>
        <w:sym w:font="Wingdings" w:char="F0A8"/>
      </w:r>
      <w:r w:rsidRPr="005217B9">
        <w:rPr>
          <w:rFonts w:asciiTheme="majorHAnsi" w:hAnsiTheme="majorHAnsi"/>
          <w:sz w:val="22"/>
          <w:szCs w:val="22"/>
        </w:rPr>
        <w:t xml:space="preserve">  No pre-bid/proposal conference was held.</w:t>
      </w:r>
    </w:p>
    <w:p w14:paraId="3B2FF9D8" w14:textId="77777777" w:rsidR="00B24EFC" w:rsidRPr="005217B9" w:rsidRDefault="00B24EFC" w:rsidP="00B24EFC">
      <w:pPr>
        <w:jc w:val="both"/>
        <w:rPr>
          <w:rFonts w:asciiTheme="majorHAnsi" w:hAnsiTheme="majorHAnsi"/>
          <w:sz w:val="22"/>
          <w:szCs w:val="22"/>
        </w:rPr>
      </w:pPr>
    </w:p>
    <w:p w14:paraId="3A9098DB" w14:textId="20DDCEC6"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__________________________________</w:t>
      </w:r>
      <w:r w:rsidRPr="005217B9">
        <w:rPr>
          <w:rFonts w:asciiTheme="majorHAnsi" w:hAnsiTheme="majorHAnsi"/>
          <w:sz w:val="22"/>
          <w:szCs w:val="22"/>
        </w:rPr>
        <w:tab/>
        <w:t>By:</w:t>
      </w:r>
      <w:r w:rsidRPr="005217B9">
        <w:rPr>
          <w:rFonts w:asciiTheme="majorHAnsi" w:hAnsiTheme="majorHAnsi"/>
          <w:sz w:val="22"/>
          <w:szCs w:val="22"/>
        </w:rPr>
        <w:tab/>
        <w:t>________________________________</w:t>
      </w:r>
    </w:p>
    <w:p w14:paraId="5844D024" w14:textId="77777777"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Bidder/Offeror Name</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proofErr w:type="spellStart"/>
      <w:r w:rsidRPr="005217B9">
        <w:rPr>
          <w:rFonts w:asciiTheme="majorHAnsi" w:hAnsiTheme="majorHAnsi"/>
          <w:sz w:val="22"/>
          <w:szCs w:val="22"/>
        </w:rPr>
        <w:t>Name</w:t>
      </w:r>
      <w:proofErr w:type="spellEnd"/>
    </w:p>
    <w:p w14:paraId="62F1D2F6" w14:textId="77777777" w:rsidR="00B24EFC" w:rsidRPr="005217B9" w:rsidRDefault="00B24EFC" w:rsidP="00B24EFC">
      <w:pPr>
        <w:jc w:val="both"/>
        <w:rPr>
          <w:rFonts w:asciiTheme="majorHAnsi" w:hAnsiTheme="majorHAnsi"/>
          <w:sz w:val="22"/>
          <w:szCs w:val="22"/>
        </w:rPr>
      </w:pPr>
    </w:p>
    <w:p w14:paraId="7237180E" w14:textId="51BA32AD"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________________________________</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t>_______________________________</w:t>
      </w:r>
    </w:p>
    <w:p w14:paraId="46A2D87B" w14:textId="7CD0572E" w:rsidR="00B24EFC" w:rsidRPr="005217B9" w:rsidRDefault="00B24EFC" w:rsidP="00B24EFC">
      <w:pPr>
        <w:jc w:val="both"/>
        <w:rPr>
          <w:rFonts w:asciiTheme="majorHAnsi" w:hAnsiTheme="majorHAnsi"/>
          <w:sz w:val="22"/>
          <w:szCs w:val="22"/>
        </w:rPr>
      </w:pPr>
      <w:r w:rsidRPr="005217B9">
        <w:rPr>
          <w:rFonts w:asciiTheme="majorHAnsi" w:hAnsiTheme="majorHAnsi"/>
          <w:sz w:val="22"/>
          <w:szCs w:val="22"/>
        </w:rPr>
        <w:t>Address</w:t>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Pr="005217B9">
        <w:rPr>
          <w:rFonts w:asciiTheme="majorHAnsi" w:hAnsiTheme="majorHAnsi"/>
          <w:sz w:val="22"/>
          <w:szCs w:val="22"/>
        </w:rPr>
        <w:tab/>
      </w:r>
      <w:r w:rsidR="00A859F9">
        <w:rPr>
          <w:rFonts w:asciiTheme="majorHAnsi" w:hAnsiTheme="majorHAnsi"/>
          <w:sz w:val="22"/>
          <w:szCs w:val="22"/>
        </w:rPr>
        <w:tab/>
      </w:r>
      <w:r w:rsidRPr="005217B9">
        <w:rPr>
          <w:rFonts w:asciiTheme="majorHAnsi" w:hAnsiTheme="majorHAnsi"/>
          <w:sz w:val="22"/>
          <w:szCs w:val="22"/>
        </w:rPr>
        <w:t>Title</w:t>
      </w:r>
    </w:p>
    <w:p w14:paraId="7057C936" w14:textId="6C948DF9" w:rsidR="00B24EFC" w:rsidRPr="005217B9" w:rsidRDefault="00B24EFC" w:rsidP="00B24EFC">
      <w:pPr>
        <w:jc w:val="both"/>
        <w:rPr>
          <w:rFonts w:asciiTheme="majorHAnsi" w:hAnsiTheme="majorHAnsi"/>
          <w:sz w:val="22"/>
          <w:szCs w:val="22"/>
        </w:rPr>
      </w:pPr>
    </w:p>
    <w:p w14:paraId="72CF1759" w14:textId="1CC0F97B" w:rsidR="00B24EFC" w:rsidRPr="005217B9" w:rsidRDefault="00B24EFC" w:rsidP="00B24EFC">
      <w:pPr>
        <w:ind w:left="4320" w:firstLine="720"/>
        <w:jc w:val="both"/>
        <w:rPr>
          <w:rFonts w:asciiTheme="majorHAnsi" w:hAnsiTheme="majorHAnsi"/>
          <w:sz w:val="22"/>
          <w:szCs w:val="22"/>
        </w:rPr>
      </w:pPr>
      <w:r w:rsidRPr="005217B9">
        <w:rPr>
          <w:rFonts w:asciiTheme="majorHAnsi" w:hAnsiTheme="majorHAnsi"/>
          <w:sz w:val="22"/>
          <w:szCs w:val="22"/>
        </w:rPr>
        <w:t>______________________________</w:t>
      </w:r>
    </w:p>
    <w:p w14:paraId="26AE5473" w14:textId="6433000B" w:rsidR="005530E8" w:rsidRDefault="00CE43BB" w:rsidP="00CE43BB">
      <w:pPr>
        <w:ind w:left="1440"/>
        <w:jc w:val="center"/>
        <w:rPr>
          <w:rFonts w:asciiTheme="majorHAnsi" w:hAnsiTheme="majorHAnsi"/>
          <w:sz w:val="22"/>
          <w:szCs w:val="22"/>
        </w:rPr>
      </w:pPr>
      <w:r>
        <w:rPr>
          <w:rFonts w:asciiTheme="majorHAnsi" w:hAnsiTheme="majorHAnsi"/>
          <w:sz w:val="22"/>
          <w:szCs w:val="22"/>
        </w:rPr>
        <w:t xml:space="preserve">        </w:t>
      </w:r>
      <w:r w:rsidR="00B24EFC" w:rsidRPr="005217B9">
        <w:rPr>
          <w:rFonts w:asciiTheme="majorHAnsi" w:hAnsiTheme="majorHAnsi"/>
          <w:sz w:val="22"/>
          <w:szCs w:val="22"/>
        </w:rPr>
        <w:t>Date</w:t>
      </w:r>
    </w:p>
    <w:p w14:paraId="17DEA8A9" w14:textId="69CE5391" w:rsidR="004877B0" w:rsidRDefault="004877B0" w:rsidP="004877B0">
      <w:pPr>
        <w:rPr>
          <w:rFonts w:asciiTheme="majorHAnsi" w:hAnsiTheme="majorHAnsi"/>
          <w:sz w:val="22"/>
          <w:szCs w:val="22"/>
        </w:rPr>
      </w:pPr>
    </w:p>
    <w:p w14:paraId="2B68E34E" w14:textId="71E4E3F3" w:rsidR="004877B0" w:rsidRDefault="004877B0">
      <w:pPr>
        <w:rPr>
          <w:rFonts w:asciiTheme="majorHAnsi" w:hAnsiTheme="majorHAnsi"/>
          <w:sz w:val="22"/>
          <w:szCs w:val="22"/>
        </w:rPr>
      </w:pPr>
      <w:r>
        <w:rPr>
          <w:rFonts w:asciiTheme="majorHAnsi" w:hAnsiTheme="majorHAnsi"/>
          <w:sz w:val="22"/>
          <w:szCs w:val="22"/>
        </w:rPr>
        <w:br w:type="page"/>
      </w:r>
    </w:p>
    <w:p w14:paraId="7509DF74" w14:textId="17F2B842" w:rsidR="004877B0" w:rsidRDefault="00B00380" w:rsidP="00B00380">
      <w:pPr>
        <w:jc w:val="center"/>
        <w:rPr>
          <w:rFonts w:asciiTheme="majorHAnsi" w:hAnsiTheme="majorHAnsi"/>
          <w:b/>
          <w:bCs/>
        </w:rPr>
      </w:pPr>
      <w:r>
        <w:rPr>
          <w:rFonts w:asciiTheme="majorHAnsi" w:hAnsiTheme="majorHAnsi"/>
          <w:b/>
          <w:bCs/>
        </w:rPr>
        <w:lastRenderedPageBreak/>
        <w:t xml:space="preserve">Exhibit A – </w:t>
      </w:r>
      <w:r w:rsidR="003E0596" w:rsidRPr="00273F9A">
        <w:rPr>
          <w:rFonts w:asciiTheme="majorHAnsi" w:hAnsiTheme="majorHAnsi"/>
          <w:b/>
          <w:bCs/>
          <w:highlight w:val="yellow"/>
        </w:rPr>
        <w:t>Example</w:t>
      </w:r>
      <w:r w:rsidR="003E0596">
        <w:rPr>
          <w:rFonts w:asciiTheme="majorHAnsi" w:hAnsiTheme="majorHAnsi"/>
          <w:b/>
          <w:bCs/>
        </w:rPr>
        <w:t xml:space="preserve"> </w:t>
      </w:r>
      <w:r>
        <w:rPr>
          <w:rFonts w:asciiTheme="majorHAnsi" w:hAnsiTheme="majorHAnsi"/>
          <w:b/>
          <w:bCs/>
        </w:rPr>
        <w:t>Scope of Work</w:t>
      </w:r>
    </w:p>
    <w:p w14:paraId="2C5B027C" w14:textId="31DC2A95" w:rsidR="00990CE2" w:rsidRPr="00A67921" w:rsidRDefault="00990CE2" w:rsidP="00B00380">
      <w:pPr>
        <w:jc w:val="center"/>
        <w:rPr>
          <w:rFonts w:asciiTheme="majorHAnsi" w:hAnsiTheme="majorHAnsi"/>
          <w:i/>
          <w:iCs/>
          <w:color w:val="FF0000"/>
        </w:rPr>
      </w:pPr>
      <w:r w:rsidRPr="00A67921">
        <w:rPr>
          <w:rFonts w:asciiTheme="majorHAnsi" w:hAnsiTheme="majorHAnsi"/>
          <w:i/>
          <w:iCs/>
          <w:color w:val="FF0000"/>
        </w:rPr>
        <w:t>Delete before sending to vendors</w:t>
      </w:r>
      <w:r w:rsidR="00A67921" w:rsidRPr="00A67921">
        <w:rPr>
          <w:rFonts w:asciiTheme="majorHAnsi" w:hAnsiTheme="majorHAnsi"/>
          <w:i/>
          <w:iCs/>
          <w:color w:val="FF0000"/>
        </w:rPr>
        <w:t>!</w:t>
      </w:r>
    </w:p>
    <w:p w14:paraId="77F45F73" w14:textId="665A5118" w:rsidR="00B00380" w:rsidRDefault="00B00380" w:rsidP="00B00380">
      <w:pPr>
        <w:rPr>
          <w:rFonts w:asciiTheme="majorHAnsi" w:hAnsiTheme="majorHAnsi"/>
          <w:b/>
          <w:bCs/>
        </w:rPr>
      </w:pPr>
    </w:p>
    <w:p w14:paraId="2062352F" w14:textId="5F30FC07" w:rsidR="008872A9" w:rsidRPr="008872A9" w:rsidRDefault="009E7B72" w:rsidP="00BD0CE3">
      <w:pPr>
        <w:keepNext/>
        <w:keepLines/>
        <w:spacing w:before="120" w:after="240"/>
        <w:outlineLvl w:val="0"/>
        <w:rPr>
          <w:rFonts w:asciiTheme="majorHAnsi" w:eastAsiaTheme="majorEastAsia" w:hAnsiTheme="majorHAnsi" w:cstheme="majorHAnsi"/>
          <w:b/>
          <w:bCs/>
          <w:color w:val="345A8A" w:themeColor="accent1" w:themeShade="B5"/>
          <w:sz w:val="28"/>
          <w:szCs w:val="28"/>
        </w:rPr>
      </w:pPr>
      <w:r>
        <w:rPr>
          <w:rFonts w:asciiTheme="majorHAnsi" w:eastAsiaTheme="majorEastAsia" w:hAnsiTheme="majorHAnsi" w:cstheme="majorHAnsi"/>
          <w:b/>
          <w:bCs/>
          <w:color w:val="345A8A" w:themeColor="accent1" w:themeShade="B5"/>
          <w:sz w:val="28"/>
          <w:szCs w:val="28"/>
        </w:rPr>
        <w:t xml:space="preserve">2. </w:t>
      </w:r>
      <w:r w:rsidR="008872A9" w:rsidRPr="008872A9">
        <w:rPr>
          <w:rFonts w:asciiTheme="majorHAnsi" w:eastAsiaTheme="majorEastAsia" w:hAnsiTheme="majorHAnsi" w:cstheme="majorHAnsi"/>
          <w:b/>
          <w:bCs/>
          <w:color w:val="345A8A" w:themeColor="accent1" w:themeShade="B5"/>
          <w:sz w:val="28"/>
          <w:szCs w:val="28"/>
        </w:rPr>
        <w:t>Scope of Work</w:t>
      </w:r>
    </w:p>
    <w:p w14:paraId="51C3960E" w14:textId="7DF66DF1" w:rsidR="00BF408D" w:rsidRPr="005217B9" w:rsidRDefault="00BF408D" w:rsidP="00BF408D">
      <w:pPr>
        <w:shd w:val="clear" w:color="auto" w:fill="FFFFFF"/>
        <w:rPr>
          <w:rFonts w:asciiTheme="majorHAnsi" w:hAnsiTheme="majorHAnsi" w:cs="Arial"/>
          <w:sz w:val="22"/>
          <w:szCs w:val="22"/>
        </w:rPr>
      </w:pPr>
      <w:r w:rsidRPr="005217B9">
        <w:rPr>
          <w:rFonts w:asciiTheme="majorHAnsi" w:hAnsiTheme="majorHAnsi" w:cs="Arial"/>
          <w:sz w:val="22"/>
          <w:szCs w:val="22"/>
        </w:rPr>
        <w:t>XXXXXXXX seeks a Vendor to lead a 6-8 week project to document and deliver a PMO methodology based on PMI standards, to include a core set of processes, templates and checklists to ensure structure and consistency throughout a project’s lifecycle. The methodology will act as a guide for XXXXXXX Project and Program Managers and must be customizable to accommodate different types of projects and initiatives. The overall goal of the methodology is to assist Project and Program Managers with delivering projects faster while having strategies in place to handle problems or unique situations should they arise during a project’s lifecycle. The PMO methodology will include Projects, Programs and Portfolio Management.</w:t>
      </w:r>
    </w:p>
    <w:p w14:paraId="5A56C387" w14:textId="4360C7F7" w:rsidR="008872A9" w:rsidRPr="008872A9" w:rsidRDefault="009E7B72" w:rsidP="008872A9">
      <w:pPr>
        <w:keepNext/>
        <w:keepLines/>
        <w:spacing w:before="240" w:after="240"/>
        <w:outlineLvl w:val="0"/>
        <w:rPr>
          <w:rFonts w:asciiTheme="majorHAnsi" w:eastAsiaTheme="majorEastAsia" w:hAnsiTheme="majorHAnsi" w:cstheme="majorHAnsi"/>
          <w:b/>
          <w:bCs/>
          <w:color w:val="345A8A" w:themeColor="accent1" w:themeShade="B5"/>
          <w:sz w:val="28"/>
          <w:szCs w:val="28"/>
        </w:rPr>
      </w:pPr>
      <w:r>
        <w:rPr>
          <w:rFonts w:asciiTheme="majorHAnsi" w:eastAsiaTheme="majorEastAsia" w:hAnsiTheme="majorHAnsi" w:cstheme="majorHAnsi"/>
          <w:b/>
          <w:bCs/>
          <w:color w:val="345A8A" w:themeColor="accent1" w:themeShade="B5"/>
          <w:sz w:val="28"/>
          <w:szCs w:val="28"/>
        </w:rPr>
        <w:t xml:space="preserve">3. </w:t>
      </w:r>
      <w:r w:rsidR="008872A9" w:rsidRPr="008872A9">
        <w:rPr>
          <w:rFonts w:asciiTheme="majorHAnsi" w:eastAsiaTheme="majorEastAsia" w:hAnsiTheme="majorHAnsi" w:cstheme="majorHAnsi"/>
          <w:b/>
          <w:bCs/>
          <w:color w:val="345A8A" w:themeColor="accent1" w:themeShade="B5"/>
          <w:sz w:val="28"/>
          <w:szCs w:val="28"/>
        </w:rPr>
        <w:t>Description of Work/Deliverables</w:t>
      </w:r>
    </w:p>
    <w:p w14:paraId="4D98080E" w14:textId="13D08826" w:rsidR="008872A9" w:rsidRPr="008872A9" w:rsidRDefault="008872A9" w:rsidP="008872A9">
      <w:pPr>
        <w:rPr>
          <w:rFonts w:asciiTheme="majorHAnsi" w:hAnsiTheme="majorHAnsi" w:cs="Arial"/>
          <w:sz w:val="22"/>
          <w:szCs w:val="22"/>
        </w:rPr>
      </w:pPr>
      <w:r w:rsidRPr="008872A9">
        <w:rPr>
          <w:rFonts w:asciiTheme="majorHAnsi" w:hAnsiTheme="majorHAnsi" w:cs="Arial"/>
          <w:sz w:val="22"/>
          <w:szCs w:val="22"/>
        </w:rPr>
        <w:t xml:space="preserve">The </w:t>
      </w:r>
      <w:r w:rsidR="00352A72" w:rsidRPr="005217B9">
        <w:rPr>
          <w:rFonts w:asciiTheme="majorHAnsi" w:hAnsiTheme="majorHAnsi" w:cs="Arial"/>
          <w:sz w:val="22"/>
          <w:szCs w:val="22"/>
        </w:rPr>
        <w:t>XXXXXX</w:t>
      </w:r>
      <w:r w:rsidR="00352A72" w:rsidRPr="008872A9">
        <w:rPr>
          <w:rFonts w:asciiTheme="majorHAnsi" w:hAnsiTheme="majorHAnsi" w:cs="Arial"/>
          <w:sz w:val="22"/>
          <w:szCs w:val="22"/>
        </w:rPr>
        <w:t xml:space="preserve"> </w:t>
      </w:r>
      <w:r w:rsidRPr="008872A9">
        <w:rPr>
          <w:rFonts w:asciiTheme="majorHAnsi" w:hAnsiTheme="majorHAnsi" w:cs="Arial"/>
          <w:sz w:val="22"/>
          <w:szCs w:val="22"/>
        </w:rPr>
        <w:t>requires the awarded firm perform the following services:</w:t>
      </w:r>
    </w:p>
    <w:p w14:paraId="5C79DE25" w14:textId="77777777" w:rsidR="008872A9" w:rsidRPr="008872A9" w:rsidRDefault="008872A9" w:rsidP="008872A9">
      <w:pPr>
        <w:shd w:val="clear" w:color="auto" w:fill="FFFFFF"/>
        <w:rPr>
          <w:rFonts w:asciiTheme="majorHAnsi" w:hAnsiTheme="majorHAnsi"/>
          <w:b/>
          <w:sz w:val="22"/>
          <w:szCs w:val="22"/>
        </w:rPr>
      </w:pPr>
    </w:p>
    <w:p w14:paraId="4A4C2235" w14:textId="0D04583B" w:rsidR="008872A9" w:rsidRPr="008872A9" w:rsidRDefault="008872A9" w:rsidP="008872A9">
      <w:pPr>
        <w:shd w:val="clear" w:color="auto" w:fill="FFFFFF"/>
        <w:ind w:left="360"/>
        <w:rPr>
          <w:rFonts w:asciiTheme="majorHAnsi" w:hAnsiTheme="majorHAnsi"/>
          <w:bCs/>
          <w:sz w:val="22"/>
          <w:szCs w:val="22"/>
        </w:rPr>
      </w:pPr>
      <w:r w:rsidRPr="008872A9">
        <w:rPr>
          <w:rFonts w:asciiTheme="majorHAnsi" w:hAnsiTheme="majorHAnsi"/>
          <w:b/>
          <w:color w:val="365F91" w:themeColor="accent1" w:themeShade="BF"/>
        </w:rPr>
        <w:t>3.1</w:t>
      </w:r>
      <w:r w:rsidRPr="008872A9">
        <w:rPr>
          <w:rFonts w:asciiTheme="majorHAnsi" w:hAnsiTheme="majorHAnsi"/>
          <w:b/>
          <w:color w:val="365F91" w:themeColor="accent1" w:themeShade="BF"/>
        </w:rPr>
        <w:tab/>
        <w:t>Activities</w:t>
      </w:r>
    </w:p>
    <w:p w14:paraId="7B79C153" w14:textId="702111EE" w:rsidR="00C67386" w:rsidRPr="003333F9" w:rsidRDefault="00C67386" w:rsidP="000213D7">
      <w:pPr>
        <w:pStyle w:val="ListParagraph"/>
        <w:numPr>
          <w:ilvl w:val="0"/>
          <w:numId w:val="13"/>
        </w:numPr>
        <w:shd w:val="clear" w:color="auto" w:fill="FFFFFF"/>
        <w:rPr>
          <w:rFonts w:asciiTheme="majorHAnsi" w:hAnsiTheme="majorHAnsi" w:cstheme="minorHAnsi"/>
          <w:sz w:val="22"/>
          <w:szCs w:val="22"/>
        </w:rPr>
      </w:pPr>
      <w:r w:rsidRPr="003333F9">
        <w:rPr>
          <w:rFonts w:asciiTheme="majorHAnsi" w:hAnsiTheme="majorHAnsi" w:cstheme="minorHAnsi"/>
          <w:sz w:val="22"/>
          <w:szCs w:val="22"/>
        </w:rPr>
        <w:t>Assess XXXXXX’s maturity regarding methodologies (project management, program management, portfolio management) and provide recommendations.</w:t>
      </w:r>
    </w:p>
    <w:p w14:paraId="08FA90E1" w14:textId="539F9407" w:rsidR="00C67386" w:rsidRPr="003333F9" w:rsidRDefault="00C67386" w:rsidP="000213D7">
      <w:pPr>
        <w:pStyle w:val="ListParagraph"/>
        <w:numPr>
          <w:ilvl w:val="0"/>
          <w:numId w:val="13"/>
        </w:numPr>
        <w:shd w:val="clear" w:color="auto" w:fill="FFFFFF"/>
        <w:rPr>
          <w:rFonts w:asciiTheme="majorHAnsi" w:hAnsiTheme="majorHAnsi" w:cstheme="minorHAnsi"/>
          <w:sz w:val="22"/>
          <w:szCs w:val="22"/>
        </w:rPr>
      </w:pPr>
      <w:r w:rsidRPr="003333F9">
        <w:rPr>
          <w:rFonts w:asciiTheme="majorHAnsi" w:hAnsiTheme="majorHAnsi" w:cstheme="minorHAnsi"/>
          <w:sz w:val="22"/>
          <w:szCs w:val="22"/>
        </w:rPr>
        <w:t>Provide recommendations on creating a Project Management Center of Excellence.</w:t>
      </w:r>
    </w:p>
    <w:p w14:paraId="0F94C7CE" w14:textId="63C1646F" w:rsidR="00C67386" w:rsidRPr="003333F9" w:rsidRDefault="00C67386" w:rsidP="000213D7">
      <w:pPr>
        <w:pStyle w:val="ListParagraph"/>
        <w:numPr>
          <w:ilvl w:val="0"/>
          <w:numId w:val="13"/>
        </w:numPr>
        <w:shd w:val="clear" w:color="auto" w:fill="FFFFFF"/>
        <w:rPr>
          <w:rFonts w:asciiTheme="majorHAnsi" w:hAnsiTheme="majorHAnsi" w:cstheme="minorHAnsi"/>
          <w:sz w:val="22"/>
          <w:szCs w:val="22"/>
        </w:rPr>
      </w:pPr>
      <w:r w:rsidRPr="003333F9">
        <w:rPr>
          <w:rFonts w:asciiTheme="majorHAnsi" w:hAnsiTheme="majorHAnsi" w:cstheme="minorHAnsi"/>
          <w:sz w:val="22"/>
          <w:szCs w:val="22"/>
        </w:rPr>
        <w:t>Create an implementation plan based on those recommendations.</w:t>
      </w:r>
    </w:p>
    <w:p w14:paraId="59C1E8ED" w14:textId="77777777" w:rsidR="00C67386" w:rsidRPr="003333F9" w:rsidRDefault="00C67386" w:rsidP="000213D7">
      <w:pPr>
        <w:pStyle w:val="ListParagraph"/>
        <w:numPr>
          <w:ilvl w:val="0"/>
          <w:numId w:val="13"/>
        </w:numPr>
        <w:shd w:val="clear" w:color="auto" w:fill="FFFFFF"/>
        <w:rPr>
          <w:rFonts w:asciiTheme="majorHAnsi" w:hAnsiTheme="majorHAnsi"/>
          <w:sz w:val="22"/>
          <w:szCs w:val="22"/>
        </w:rPr>
      </w:pPr>
      <w:r w:rsidRPr="003333F9">
        <w:rPr>
          <w:rFonts w:asciiTheme="majorHAnsi" w:hAnsiTheme="majorHAnsi"/>
          <w:sz w:val="22"/>
          <w:szCs w:val="22"/>
        </w:rPr>
        <w:t>Manage the delivery of the methodology and any associated deliverables as a project, to include developing and maintaining an implementation plan that will address:</w:t>
      </w:r>
    </w:p>
    <w:p w14:paraId="7F11A3AF" w14:textId="77777777" w:rsidR="00C67386" w:rsidRPr="0053391D" w:rsidRDefault="00C67386" w:rsidP="000213D7">
      <w:pPr>
        <w:pStyle w:val="ListParagraph"/>
        <w:numPr>
          <w:ilvl w:val="0"/>
          <w:numId w:val="14"/>
        </w:numPr>
        <w:shd w:val="clear" w:color="auto" w:fill="FFFFFF"/>
        <w:rPr>
          <w:rFonts w:asciiTheme="majorHAnsi" w:hAnsiTheme="majorHAnsi"/>
          <w:sz w:val="22"/>
          <w:szCs w:val="22"/>
        </w:rPr>
      </w:pPr>
      <w:r w:rsidRPr="0053391D">
        <w:rPr>
          <w:rFonts w:asciiTheme="majorHAnsi" w:hAnsiTheme="majorHAnsi"/>
          <w:sz w:val="22"/>
          <w:szCs w:val="22"/>
        </w:rPr>
        <w:t>The creation of the processes</w:t>
      </w:r>
    </w:p>
    <w:p w14:paraId="62C17DBD" w14:textId="77777777" w:rsidR="00C67386" w:rsidRPr="0053391D" w:rsidRDefault="00C67386" w:rsidP="000213D7">
      <w:pPr>
        <w:pStyle w:val="ListParagraph"/>
        <w:numPr>
          <w:ilvl w:val="0"/>
          <w:numId w:val="14"/>
        </w:numPr>
        <w:shd w:val="clear" w:color="auto" w:fill="FFFFFF"/>
        <w:rPr>
          <w:rFonts w:asciiTheme="majorHAnsi" w:hAnsiTheme="majorHAnsi"/>
          <w:sz w:val="22"/>
          <w:szCs w:val="22"/>
        </w:rPr>
      </w:pPr>
      <w:r w:rsidRPr="0053391D">
        <w:rPr>
          <w:rFonts w:asciiTheme="majorHAnsi" w:hAnsiTheme="majorHAnsi"/>
          <w:sz w:val="22"/>
          <w:szCs w:val="22"/>
        </w:rPr>
        <w:t>The creation of any supporting documentation such as templates or checklists</w:t>
      </w:r>
    </w:p>
    <w:p w14:paraId="34019D98" w14:textId="77777777" w:rsidR="00C67386" w:rsidRPr="0053391D" w:rsidRDefault="00C67386" w:rsidP="000213D7">
      <w:pPr>
        <w:pStyle w:val="ListParagraph"/>
        <w:numPr>
          <w:ilvl w:val="0"/>
          <w:numId w:val="14"/>
        </w:numPr>
        <w:shd w:val="clear" w:color="auto" w:fill="FFFFFF"/>
        <w:rPr>
          <w:rFonts w:asciiTheme="majorHAnsi" w:hAnsiTheme="majorHAnsi"/>
          <w:sz w:val="22"/>
          <w:szCs w:val="22"/>
        </w:rPr>
      </w:pPr>
      <w:r w:rsidRPr="0053391D">
        <w:rPr>
          <w:rFonts w:asciiTheme="majorHAnsi" w:hAnsiTheme="majorHAnsi"/>
          <w:sz w:val="22"/>
          <w:szCs w:val="22"/>
        </w:rPr>
        <w:t>Recommendation for storage of active and closed project documentation</w:t>
      </w:r>
    </w:p>
    <w:p w14:paraId="3D079335" w14:textId="77777777" w:rsidR="00C67386" w:rsidRPr="0053391D" w:rsidRDefault="00C67386" w:rsidP="000213D7">
      <w:pPr>
        <w:pStyle w:val="ListParagraph"/>
        <w:numPr>
          <w:ilvl w:val="0"/>
          <w:numId w:val="14"/>
        </w:numPr>
        <w:shd w:val="clear" w:color="auto" w:fill="FFFFFF"/>
        <w:rPr>
          <w:rFonts w:asciiTheme="majorHAnsi" w:hAnsiTheme="majorHAnsi"/>
          <w:sz w:val="22"/>
          <w:szCs w:val="22"/>
        </w:rPr>
      </w:pPr>
      <w:r w:rsidRPr="0053391D">
        <w:rPr>
          <w:rFonts w:asciiTheme="majorHAnsi" w:hAnsiTheme="majorHAnsi"/>
          <w:sz w:val="22"/>
          <w:szCs w:val="22"/>
        </w:rPr>
        <w:t>Adoption plan for the new methodology</w:t>
      </w:r>
    </w:p>
    <w:p w14:paraId="66A71A90" w14:textId="77777777" w:rsidR="00C67386" w:rsidRPr="0053391D" w:rsidRDefault="00C67386" w:rsidP="000213D7">
      <w:pPr>
        <w:pStyle w:val="ListParagraph"/>
        <w:numPr>
          <w:ilvl w:val="0"/>
          <w:numId w:val="14"/>
        </w:numPr>
        <w:shd w:val="clear" w:color="auto" w:fill="FFFFFF"/>
        <w:rPr>
          <w:rFonts w:asciiTheme="majorHAnsi" w:hAnsiTheme="majorHAnsi"/>
          <w:sz w:val="22"/>
          <w:szCs w:val="22"/>
        </w:rPr>
      </w:pPr>
      <w:r w:rsidRPr="0053391D">
        <w:rPr>
          <w:rFonts w:asciiTheme="majorHAnsi" w:hAnsiTheme="majorHAnsi"/>
          <w:sz w:val="22"/>
          <w:szCs w:val="22"/>
        </w:rPr>
        <w:t>Communication strategy and training</w:t>
      </w:r>
    </w:p>
    <w:p w14:paraId="33B2FD00" w14:textId="77777777" w:rsidR="00C67386" w:rsidRPr="0053391D" w:rsidRDefault="00C67386" w:rsidP="000213D7">
      <w:pPr>
        <w:pStyle w:val="ListParagraph"/>
        <w:numPr>
          <w:ilvl w:val="0"/>
          <w:numId w:val="14"/>
        </w:numPr>
        <w:shd w:val="clear" w:color="auto" w:fill="FFFFFF"/>
        <w:rPr>
          <w:rFonts w:asciiTheme="majorHAnsi" w:hAnsiTheme="majorHAnsi"/>
          <w:sz w:val="22"/>
          <w:szCs w:val="22"/>
        </w:rPr>
      </w:pPr>
      <w:r w:rsidRPr="0053391D">
        <w:rPr>
          <w:rFonts w:asciiTheme="majorHAnsi" w:hAnsiTheme="majorHAnsi"/>
          <w:sz w:val="22"/>
          <w:szCs w:val="22"/>
        </w:rPr>
        <w:t>Maintenance of the methodology</w:t>
      </w:r>
    </w:p>
    <w:p w14:paraId="74A0B80C" w14:textId="7308316F" w:rsidR="00C67386" w:rsidRPr="003333F9" w:rsidRDefault="00C67386" w:rsidP="000213D7">
      <w:pPr>
        <w:pStyle w:val="ListParagraph"/>
        <w:numPr>
          <w:ilvl w:val="0"/>
          <w:numId w:val="13"/>
        </w:numPr>
        <w:shd w:val="clear" w:color="auto" w:fill="FFFFFF"/>
        <w:rPr>
          <w:rFonts w:asciiTheme="majorHAnsi" w:hAnsiTheme="majorHAnsi" w:cstheme="minorHAnsi"/>
          <w:sz w:val="22"/>
          <w:szCs w:val="22"/>
        </w:rPr>
      </w:pPr>
      <w:r w:rsidRPr="003333F9">
        <w:rPr>
          <w:rFonts w:asciiTheme="majorHAnsi" w:hAnsiTheme="majorHAnsi" w:cstheme="minorHAnsi"/>
          <w:sz w:val="22"/>
          <w:szCs w:val="22"/>
        </w:rPr>
        <w:t>Develop/Enhance Methodology (process/tools/templates) for project management, program management and portfolio management. For project management, there are four types of projects:</w:t>
      </w:r>
    </w:p>
    <w:p w14:paraId="54C19666" w14:textId="77777777" w:rsidR="00C67386" w:rsidRPr="00201F5B" w:rsidRDefault="00C67386" w:rsidP="000213D7">
      <w:pPr>
        <w:pStyle w:val="ListParagraph"/>
        <w:numPr>
          <w:ilvl w:val="0"/>
          <w:numId w:val="15"/>
        </w:numPr>
        <w:shd w:val="clear" w:color="auto" w:fill="FFFFFF"/>
        <w:rPr>
          <w:rFonts w:asciiTheme="majorHAnsi" w:hAnsiTheme="majorHAnsi" w:cstheme="minorHAnsi"/>
          <w:sz w:val="22"/>
          <w:szCs w:val="22"/>
        </w:rPr>
      </w:pPr>
      <w:r w:rsidRPr="00201F5B">
        <w:rPr>
          <w:rFonts w:asciiTheme="majorHAnsi" w:hAnsiTheme="majorHAnsi" w:cstheme="minorHAnsi"/>
          <w:sz w:val="22"/>
          <w:szCs w:val="22"/>
        </w:rPr>
        <w:t>Agile</w:t>
      </w:r>
    </w:p>
    <w:p w14:paraId="21B3B294" w14:textId="77777777" w:rsidR="00C67386" w:rsidRPr="00201F5B" w:rsidRDefault="00C67386" w:rsidP="000213D7">
      <w:pPr>
        <w:pStyle w:val="ListParagraph"/>
        <w:numPr>
          <w:ilvl w:val="0"/>
          <w:numId w:val="15"/>
        </w:numPr>
        <w:shd w:val="clear" w:color="auto" w:fill="FFFFFF"/>
        <w:rPr>
          <w:rFonts w:asciiTheme="majorHAnsi" w:hAnsiTheme="majorHAnsi" w:cstheme="minorHAnsi"/>
          <w:sz w:val="22"/>
          <w:szCs w:val="22"/>
        </w:rPr>
      </w:pPr>
      <w:r w:rsidRPr="00201F5B">
        <w:rPr>
          <w:rFonts w:asciiTheme="majorHAnsi" w:hAnsiTheme="majorHAnsi" w:cstheme="minorHAnsi"/>
          <w:sz w:val="22"/>
          <w:szCs w:val="22"/>
        </w:rPr>
        <w:t>Waterfall</w:t>
      </w:r>
    </w:p>
    <w:p w14:paraId="05D6A459" w14:textId="77777777" w:rsidR="00C67386" w:rsidRPr="00201F5B" w:rsidRDefault="00C67386" w:rsidP="000213D7">
      <w:pPr>
        <w:pStyle w:val="ListParagraph"/>
        <w:numPr>
          <w:ilvl w:val="0"/>
          <w:numId w:val="15"/>
        </w:numPr>
        <w:shd w:val="clear" w:color="auto" w:fill="FFFFFF"/>
        <w:rPr>
          <w:rFonts w:asciiTheme="majorHAnsi" w:hAnsiTheme="majorHAnsi" w:cstheme="minorHAnsi"/>
          <w:sz w:val="22"/>
          <w:szCs w:val="22"/>
        </w:rPr>
      </w:pPr>
      <w:r w:rsidRPr="00201F5B">
        <w:rPr>
          <w:rFonts w:asciiTheme="majorHAnsi" w:hAnsiTheme="majorHAnsi" w:cstheme="minorHAnsi"/>
          <w:sz w:val="22"/>
          <w:szCs w:val="22"/>
        </w:rPr>
        <w:t>Small Projects</w:t>
      </w:r>
    </w:p>
    <w:p w14:paraId="166B8FE0" w14:textId="77777777" w:rsidR="00C67386" w:rsidRPr="00201F5B" w:rsidRDefault="00C67386" w:rsidP="000213D7">
      <w:pPr>
        <w:pStyle w:val="ListParagraph"/>
        <w:numPr>
          <w:ilvl w:val="0"/>
          <w:numId w:val="15"/>
        </w:numPr>
        <w:shd w:val="clear" w:color="auto" w:fill="FFFFFF"/>
        <w:rPr>
          <w:rFonts w:asciiTheme="majorHAnsi" w:hAnsiTheme="majorHAnsi" w:cstheme="minorHAnsi"/>
          <w:sz w:val="22"/>
          <w:szCs w:val="22"/>
        </w:rPr>
      </w:pPr>
      <w:r w:rsidRPr="00201F5B">
        <w:rPr>
          <w:rFonts w:asciiTheme="majorHAnsi" w:hAnsiTheme="majorHAnsi" w:cstheme="minorHAnsi"/>
          <w:sz w:val="22"/>
          <w:szCs w:val="22"/>
        </w:rPr>
        <w:t>Non-IT projects</w:t>
      </w:r>
    </w:p>
    <w:p w14:paraId="377B37ED" w14:textId="77777777" w:rsidR="00C67386" w:rsidRPr="003333F9" w:rsidRDefault="00C67386" w:rsidP="000213D7">
      <w:pPr>
        <w:pStyle w:val="ListParagraph"/>
        <w:numPr>
          <w:ilvl w:val="0"/>
          <w:numId w:val="13"/>
        </w:numPr>
        <w:shd w:val="clear" w:color="auto" w:fill="FFFFFF"/>
        <w:rPr>
          <w:rFonts w:asciiTheme="majorHAnsi" w:hAnsiTheme="majorHAnsi" w:cstheme="minorHAnsi"/>
          <w:sz w:val="22"/>
          <w:szCs w:val="22"/>
        </w:rPr>
      </w:pPr>
      <w:r w:rsidRPr="003333F9">
        <w:rPr>
          <w:rFonts w:asciiTheme="majorHAnsi" w:hAnsiTheme="majorHAnsi" w:cstheme="minorHAnsi"/>
          <w:sz w:val="22"/>
          <w:szCs w:val="22"/>
        </w:rPr>
        <w:t>Recommend and develop effective tracking and monitoring processes.</w:t>
      </w:r>
    </w:p>
    <w:p w14:paraId="0D1D57BE" w14:textId="7159DF8D" w:rsidR="00C67386" w:rsidRPr="003333F9" w:rsidRDefault="00C67386" w:rsidP="000213D7">
      <w:pPr>
        <w:pStyle w:val="ListParagraph"/>
        <w:numPr>
          <w:ilvl w:val="0"/>
          <w:numId w:val="13"/>
        </w:numPr>
        <w:shd w:val="clear" w:color="auto" w:fill="FFFFFF"/>
        <w:rPr>
          <w:rFonts w:asciiTheme="majorHAnsi" w:hAnsiTheme="majorHAnsi"/>
          <w:sz w:val="22"/>
          <w:szCs w:val="22"/>
        </w:rPr>
      </w:pPr>
      <w:r w:rsidRPr="003333F9">
        <w:rPr>
          <w:rFonts w:asciiTheme="majorHAnsi" w:hAnsiTheme="majorHAnsi" w:cstheme="minorHAnsi"/>
          <w:sz w:val="22"/>
          <w:szCs w:val="22"/>
        </w:rPr>
        <w:t>Develop Project, program and portfolio metrics/dashboards</w:t>
      </w:r>
      <w:r w:rsidRPr="003333F9">
        <w:rPr>
          <w:rFonts w:asciiTheme="majorHAnsi" w:hAnsiTheme="majorHAnsi" w:cstheme="minorHAnsi"/>
          <w:b/>
          <w:sz w:val="22"/>
          <w:szCs w:val="22"/>
        </w:rPr>
        <w:t>.</w:t>
      </w:r>
    </w:p>
    <w:p w14:paraId="39BBC2EE" w14:textId="1FE21A89" w:rsidR="00C67386" w:rsidRPr="003333F9" w:rsidRDefault="00C67386" w:rsidP="000213D7">
      <w:pPr>
        <w:pStyle w:val="ListParagraph"/>
        <w:numPr>
          <w:ilvl w:val="0"/>
          <w:numId w:val="13"/>
        </w:numPr>
        <w:shd w:val="clear" w:color="auto" w:fill="FFFFFF"/>
        <w:rPr>
          <w:rFonts w:asciiTheme="majorHAnsi" w:hAnsiTheme="majorHAnsi"/>
          <w:sz w:val="22"/>
          <w:szCs w:val="22"/>
        </w:rPr>
      </w:pPr>
      <w:r w:rsidRPr="003333F9">
        <w:rPr>
          <w:rFonts w:asciiTheme="majorHAnsi" w:hAnsiTheme="majorHAnsi"/>
          <w:sz w:val="22"/>
          <w:szCs w:val="22"/>
        </w:rPr>
        <w:t>Ensure the methodology and core set of processes addresses the following needs throughout a project’s lifecycle, from start-up to close down, with the ability to:</w:t>
      </w:r>
    </w:p>
    <w:p w14:paraId="7331F30F" w14:textId="29040F0B" w:rsidR="00C67386" w:rsidRPr="00201F5B" w:rsidRDefault="00C67386" w:rsidP="000213D7">
      <w:pPr>
        <w:pStyle w:val="ListParagraph"/>
        <w:numPr>
          <w:ilvl w:val="0"/>
          <w:numId w:val="16"/>
        </w:numPr>
        <w:shd w:val="clear" w:color="auto" w:fill="FFFFFF"/>
        <w:rPr>
          <w:rFonts w:asciiTheme="majorHAnsi" w:hAnsiTheme="majorHAnsi"/>
          <w:sz w:val="22"/>
          <w:szCs w:val="22"/>
        </w:rPr>
      </w:pPr>
      <w:r w:rsidRPr="00201F5B">
        <w:rPr>
          <w:rFonts w:asciiTheme="majorHAnsi" w:hAnsiTheme="majorHAnsi"/>
          <w:sz w:val="22"/>
          <w:szCs w:val="22"/>
        </w:rPr>
        <w:t>Easily produce and maintain a project milestone chart of all active projects</w:t>
      </w:r>
    </w:p>
    <w:p w14:paraId="5E46750B" w14:textId="77777777" w:rsidR="00C67386" w:rsidRPr="00201F5B" w:rsidRDefault="00C67386" w:rsidP="000213D7">
      <w:pPr>
        <w:pStyle w:val="ListParagraph"/>
        <w:numPr>
          <w:ilvl w:val="0"/>
          <w:numId w:val="16"/>
        </w:numPr>
        <w:shd w:val="clear" w:color="auto" w:fill="FFFFFF"/>
        <w:rPr>
          <w:rFonts w:asciiTheme="majorHAnsi" w:hAnsiTheme="majorHAnsi"/>
          <w:sz w:val="22"/>
          <w:szCs w:val="22"/>
        </w:rPr>
      </w:pPr>
      <w:r w:rsidRPr="00201F5B">
        <w:rPr>
          <w:rFonts w:asciiTheme="majorHAnsi" w:hAnsiTheme="majorHAnsi"/>
          <w:sz w:val="22"/>
          <w:szCs w:val="22"/>
        </w:rPr>
        <w:t>Monitor time, cost and quality</w:t>
      </w:r>
    </w:p>
    <w:p w14:paraId="500504BB" w14:textId="77777777" w:rsidR="00C67386" w:rsidRPr="00201F5B" w:rsidRDefault="00C67386" w:rsidP="000213D7">
      <w:pPr>
        <w:pStyle w:val="ListParagraph"/>
        <w:numPr>
          <w:ilvl w:val="0"/>
          <w:numId w:val="16"/>
        </w:numPr>
        <w:shd w:val="clear" w:color="auto" w:fill="FFFFFF"/>
        <w:rPr>
          <w:rFonts w:asciiTheme="majorHAnsi" w:hAnsiTheme="majorHAnsi"/>
          <w:sz w:val="22"/>
          <w:szCs w:val="22"/>
        </w:rPr>
      </w:pPr>
      <w:r w:rsidRPr="00201F5B">
        <w:rPr>
          <w:rFonts w:asciiTheme="majorHAnsi" w:hAnsiTheme="majorHAnsi"/>
          <w:sz w:val="22"/>
          <w:szCs w:val="22"/>
        </w:rPr>
        <w:t>Manage change and scope</w:t>
      </w:r>
    </w:p>
    <w:p w14:paraId="6B935CB0" w14:textId="77777777" w:rsidR="00C67386" w:rsidRPr="00201F5B" w:rsidRDefault="00C67386" w:rsidP="000213D7">
      <w:pPr>
        <w:pStyle w:val="ListParagraph"/>
        <w:numPr>
          <w:ilvl w:val="0"/>
          <w:numId w:val="16"/>
        </w:numPr>
        <w:shd w:val="clear" w:color="auto" w:fill="FFFFFF"/>
        <w:rPr>
          <w:rFonts w:asciiTheme="majorHAnsi" w:hAnsiTheme="majorHAnsi"/>
          <w:sz w:val="22"/>
          <w:szCs w:val="22"/>
        </w:rPr>
      </w:pPr>
      <w:r w:rsidRPr="00201F5B">
        <w:rPr>
          <w:rFonts w:asciiTheme="majorHAnsi" w:hAnsiTheme="majorHAnsi"/>
          <w:sz w:val="22"/>
          <w:szCs w:val="22"/>
        </w:rPr>
        <w:lastRenderedPageBreak/>
        <w:t>Minimize risks and issues</w:t>
      </w:r>
    </w:p>
    <w:p w14:paraId="0F57B537" w14:textId="77777777" w:rsidR="00C67386" w:rsidRPr="00201F5B" w:rsidRDefault="00C67386" w:rsidP="000213D7">
      <w:pPr>
        <w:pStyle w:val="ListParagraph"/>
        <w:numPr>
          <w:ilvl w:val="0"/>
          <w:numId w:val="16"/>
        </w:numPr>
        <w:shd w:val="clear" w:color="auto" w:fill="FFFFFF"/>
        <w:rPr>
          <w:rFonts w:asciiTheme="majorHAnsi" w:hAnsiTheme="majorHAnsi"/>
          <w:sz w:val="22"/>
          <w:szCs w:val="22"/>
        </w:rPr>
      </w:pPr>
      <w:r w:rsidRPr="00201F5B">
        <w:rPr>
          <w:rFonts w:asciiTheme="majorHAnsi" w:hAnsiTheme="majorHAnsi"/>
          <w:sz w:val="22"/>
          <w:szCs w:val="22"/>
        </w:rPr>
        <w:t>Manage resource planning and utilization</w:t>
      </w:r>
    </w:p>
    <w:p w14:paraId="32CFBA66" w14:textId="77777777" w:rsidR="00C67386" w:rsidRPr="00201F5B" w:rsidRDefault="00C67386" w:rsidP="000213D7">
      <w:pPr>
        <w:pStyle w:val="ListParagraph"/>
        <w:numPr>
          <w:ilvl w:val="0"/>
          <w:numId w:val="16"/>
        </w:numPr>
        <w:shd w:val="clear" w:color="auto" w:fill="FFFFFF"/>
        <w:rPr>
          <w:rFonts w:asciiTheme="majorHAnsi" w:hAnsiTheme="majorHAnsi"/>
          <w:sz w:val="22"/>
          <w:szCs w:val="22"/>
        </w:rPr>
      </w:pPr>
      <w:r w:rsidRPr="00201F5B">
        <w:rPr>
          <w:rFonts w:asciiTheme="majorHAnsi" w:hAnsiTheme="majorHAnsi"/>
          <w:sz w:val="22"/>
          <w:szCs w:val="22"/>
        </w:rPr>
        <w:t>Manage matrixed teams and vendors</w:t>
      </w:r>
    </w:p>
    <w:p w14:paraId="662EB677" w14:textId="533FF9A5" w:rsidR="00C67386" w:rsidRDefault="00C67386" w:rsidP="000213D7">
      <w:pPr>
        <w:pStyle w:val="ListParagraph"/>
        <w:numPr>
          <w:ilvl w:val="0"/>
          <w:numId w:val="16"/>
        </w:numPr>
        <w:shd w:val="clear" w:color="auto" w:fill="FFFFFF"/>
        <w:rPr>
          <w:rFonts w:asciiTheme="majorHAnsi" w:hAnsiTheme="majorHAnsi"/>
          <w:sz w:val="22"/>
          <w:szCs w:val="22"/>
        </w:rPr>
      </w:pPr>
      <w:r w:rsidRPr="00201F5B">
        <w:rPr>
          <w:rFonts w:asciiTheme="majorHAnsi" w:hAnsiTheme="majorHAnsi"/>
          <w:sz w:val="22"/>
          <w:szCs w:val="22"/>
        </w:rPr>
        <w:t>Identify/report project dependencies</w:t>
      </w:r>
    </w:p>
    <w:p w14:paraId="585905A2" w14:textId="18AFD7E5" w:rsidR="00FE5D69" w:rsidRPr="00C56E72" w:rsidRDefault="00FE5D69" w:rsidP="000213D7">
      <w:pPr>
        <w:pStyle w:val="ListParagraph"/>
        <w:numPr>
          <w:ilvl w:val="0"/>
          <w:numId w:val="16"/>
        </w:numPr>
        <w:shd w:val="clear" w:color="auto" w:fill="FFFFFF"/>
        <w:rPr>
          <w:rFonts w:asciiTheme="majorHAnsi" w:hAnsiTheme="majorHAnsi"/>
          <w:sz w:val="22"/>
          <w:szCs w:val="22"/>
        </w:rPr>
      </w:pPr>
      <w:r w:rsidRPr="00FE5D69">
        <w:rPr>
          <w:rFonts w:asciiTheme="majorHAnsi" w:hAnsiTheme="majorHAnsi"/>
          <w:sz w:val="22"/>
          <w:szCs w:val="22"/>
        </w:rPr>
        <w:t>Produce portfolio dashboards easily</w:t>
      </w:r>
    </w:p>
    <w:p w14:paraId="5F3CDD17" w14:textId="77777777" w:rsidR="00385E03" w:rsidRPr="008872A9" w:rsidRDefault="00385E03" w:rsidP="008872A9">
      <w:pPr>
        <w:shd w:val="clear" w:color="auto" w:fill="FFFFFF"/>
        <w:ind w:left="720"/>
        <w:contextualSpacing/>
        <w:rPr>
          <w:rFonts w:asciiTheme="majorHAnsi" w:hAnsiTheme="majorHAnsi"/>
          <w:sz w:val="22"/>
          <w:szCs w:val="22"/>
        </w:rPr>
      </w:pPr>
    </w:p>
    <w:p w14:paraId="498E8155" w14:textId="2615093E" w:rsidR="008872A9" w:rsidRPr="00C776FD" w:rsidRDefault="008872A9" w:rsidP="00C776FD">
      <w:pPr>
        <w:shd w:val="clear" w:color="auto" w:fill="FFFFFF"/>
        <w:ind w:firstLine="360"/>
        <w:rPr>
          <w:rFonts w:asciiTheme="majorHAnsi" w:hAnsiTheme="majorHAnsi"/>
          <w:b/>
        </w:rPr>
      </w:pPr>
      <w:r w:rsidRPr="008872A9">
        <w:rPr>
          <w:rFonts w:asciiTheme="majorHAnsi" w:hAnsiTheme="majorHAnsi"/>
          <w:b/>
          <w:color w:val="365F91" w:themeColor="accent1" w:themeShade="BF"/>
        </w:rPr>
        <w:t>3.2</w:t>
      </w:r>
      <w:r w:rsidRPr="008872A9">
        <w:rPr>
          <w:rFonts w:asciiTheme="majorHAnsi" w:hAnsiTheme="majorHAnsi"/>
          <w:b/>
          <w:color w:val="365F91" w:themeColor="accent1" w:themeShade="BF"/>
        </w:rPr>
        <w:tab/>
        <w:t>Approach</w:t>
      </w:r>
    </w:p>
    <w:p w14:paraId="2B8A77DA" w14:textId="77777777" w:rsidR="00633DB9" w:rsidRPr="00C776FD" w:rsidRDefault="00633DB9" w:rsidP="000213D7">
      <w:pPr>
        <w:pStyle w:val="ListParagraph"/>
        <w:numPr>
          <w:ilvl w:val="0"/>
          <w:numId w:val="17"/>
        </w:numPr>
        <w:shd w:val="clear" w:color="auto" w:fill="FFFFFF"/>
        <w:rPr>
          <w:rFonts w:asciiTheme="majorHAnsi" w:hAnsiTheme="majorHAnsi"/>
          <w:sz w:val="22"/>
          <w:szCs w:val="22"/>
        </w:rPr>
      </w:pPr>
      <w:r w:rsidRPr="00C776FD">
        <w:rPr>
          <w:rFonts w:asciiTheme="majorHAnsi" w:hAnsiTheme="majorHAnsi"/>
          <w:sz w:val="22"/>
          <w:szCs w:val="22"/>
        </w:rPr>
        <w:t>Lead the project management methodology project in a transparent and productive way, applying standard project management practices.</w:t>
      </w:r>
    </w:p>
    <w:p w14:paraId="7A24BF82" w14:textId="77777777" w:rsidR="00633DB9" w:rsidRPr="00C776FD" w:rsidRDefault="00633DB9" w:rsidP="000213D7">
      <w:pPr>
        <w:pStyle w:val="ListParagraph"/>
        <w:numPr>
          <w:ilvl w:val="0"/>
          <w:numId w:val="17"/>
        </w:numPr>
        <w:shd w:val="clear" w:color="auto" w:fill="FFFFFF"/>
        <w:rPr>
          <w:rFonts w:asciiTheme="majorHAnsi" w:hAnsiTheme="majorHAnsi"/>
          <w:sz w:val="22"/>
          <w:szCs w:val="22"/>
        </w:rPr>
      </w:pPr>
      <w:r w:rsidRPr="00C776FD">
        <w:rPr>
          <w:rFonts w:asciiTheme="majorHAnsi" w:hAnsiTheme="majorHAnsi"/>
          <w:sz w:val="22"/>
          <w:szCs w:val="22"/>
        </w:rPr>
        <w:t>Conduct periodic reviews with the AVP of the PMO to ensure processes and deliverables are in alignment with overall goals and provide weekly status reports to the AVP of the PMO.</w:t>
      </w:r>
    </w:p>
    <w:p w14:paraId="6ED3CBD8" w14:textId="77777777" w:rsidR="00633DB9" w:rsidRPr="00C776FD" w:rsidRDefault="00633DB9" w:rsidP="000213D7">
      <w:pPr>
        <w:pStyle w:val="ListParagraph"/>
        <w:numPr>
          <w:ilvl w:val="0"/>
          <w:numId w:val="17"/>
        </w:numPr>
        <w:shd w:val="clear" w:color="auto" w:fill="FFFFFF"/>
        <w:rPr>
          <w:rFonts w:asciiTheme="majorHAnsi" w:hAnsiTheme="majorHAnsi"/>
          <w:sz w:val="22"/>
          <w:szCs w:val="22"/>
        </w:rPr>
      </w:pPr>
      <w:r w:rsidRPr="00C776FD">
        <w:rPr>
          <w:rFonts w:asciiTheme="majorHAnsi" w:hAnsiTheme="majorHAnsi"/>
          <w:sz w:val="22"/>
          <w:szCs w:val="22"/>
        </w:rPr>
        <w:t>Maintain an accurate and up-to-date implementation plan and project schedule.</w:t>
      </w:r>
    </w:p>
    <w:p w14:paraId="532D58D6" w14:textId="6B8DD7F3" w:rsidR="00212D69" w:rsidRPr="00941CE6" w:rsidRDefault="00633DB9" w:rsidP="000213D7">
      <w:pPr>
        <w:pStyle w:val="ListParagraph"/>
        <w:numPr>
          <w:ilvl w:val="0"/>
          <w:numId w:val="17"/>
        </w:numPr>
        <w:shd w:val="clear" w:color="auto" w:fill="FFFFFF"/>
        <w:outlineLvl w:val="0"/>
        <w:rPr>
          <w:rFonts w:asciiTheme="majorHAnsi" w:hAnsiTheme="majorHAnsi" w:cs="Arial"/>
          <w:color w:val="333333"/>
          <w:sz w:val="22"/>
          <w:szCs w:val="22"/>
        </w:rPr>
      </w:pPr>
      <w:r w:rsidRPr="00C776FD">
        <w:rPr>
          <w:rFonts w:asciiTheme="majorHAnsi" w:hAnsiTheme="majorHAnsi"/>
          <w:sz w:val="22"/>
          <w:szCs w:val="22"/>
        </w:rPr>
        <w:t>Create and conduct presentations and knowledge transfer sessions with the PMO staff members or other stakeholders as requested.</w:t>
      </w:r>
    </w:p>
    <w:p w14:paraId="3BA27AD7" w14:textId="77777777" w:rsidR="00941CE6" w:rsidRPr="00941CE6" w:rsidRDefault="00941CE6" w:rsidP="00941CE6">
      <w:pPr>
        <w:shd w:val="clear" w:color="auto" w:fill="FFFFFF"/>
        <w:ind w:left="360"/>
        <w:outlineLvl w:val="0"/>
        <w:rPr>
          <w:rFonts w:asciiTheme="majorHAnsi" w:hAnsiTheme="majorHAnsi" w:cs="Arial"/>
          <w:color w:val="333333"/>
          <w:sz w:val="22"/>
          <w:szCs w:val="22"/>
        </w:rPr>
      </w:pPr>
    </w:p>
    <w:p w14:paraId="7B048699" w14:textId="77777777" w:rsidR="008872A9" w:rsidRPr="008872A9" w:rsidRDefault="008872A9" w:rsidP="008872A9">
      <w:pPr>
        <w:shd w:val="clear" w:color="auto" w:fill="FFFFFF"/>
        <w:ind w:firstLine="360"/>
        <w:rPr>
          <w:rFonts w:asciiTheme="majorHAnsi" w:hAnsiTheme="majorHAnsi"/>
          <w:b/>
          <w:sz w:val="22"/>
          <w:szCs w:val="22"/>
        </w:rPr>
      </w:pPr>
      <w:r w:rsidRPr="008872A9">
        <w:rPr>
          <w:rFonts w:asciiTheme="majorHAnsi" w:hAnsiTheme="majorHAnsi"/>
          <w:b/>
          <w:color w:val="365F91" w:themeColor="accent1" w:themeShade="BF"/>
        </w:rPr>
        <w:t>3.3 Deliverables</w:t>
      </w:r>
    </w:p>
    <w:p w14:paraId="7938D421" w14:textId="50E8D13C" w:rsidR="00720609" w:rsidRPr="00720609" w:rsidRDefault="00720609" w:rsidP="000213D7">
      <w:pPr>
        <w:pStyle w:val="ListParagraph"/>
        <w:numPr>
          <w:ilvl w:val="0"/>
          <w:numId w:val="18"/>
        </w:numPr>
        <w:shd w:val="clear" w:color="auto" w:fill="FFFFFF"/>
        <w:rPr>
          <w:rFonts w:asciiTheme="majorHAnsi" w:hAnsiTheme="majorHAnsi" w:cstheme="minorHAnsi"/>
          <w:sz w:val="22"/>
          <w:szCs w:val="22"/>
        </w:rPr>
      </w:pPr>
      <w:r w:rsidRPr="00720609">
        <w:rPr>
          <w:rFonts w:asciiTheme="majorHAnsi" w:hAnsiTheme="majorHAnsi" w:cstheme="minorHAnsi"/>
          <w:sz w:val="22"/>
          <w:szCs w:val="22"/>
        </w:rPr>
        <w:t>Assessment of XXXXXX’s maturity regarding methodologies (project management, program management, portfolio management) including recommendations for Project Management Center of Excellence.</w:t>
      </w:r>
    </w:p>
    <w:p w14:paraId="142EE064" w14:textId="0816EBBC" w:rsidR="00720609" w:rsidRPr="00720609" w:rsidRDefault="00720609" w:rsidP="000213D7">
      <w:pPr>
        <w:pStyle w:val="ListParagraph"/>
        <w:numPr>
          <w:ilvl w:val="0"/>
          <w:numId w:val="18"/>
        </w:numPr>
        <w:shd w:val="clear" w:color="auto" w:fill="FFFFFF"/>
        <w:rPr>
          <w:rFonts w:asciiTheme="majorHAnsi" w:hAnsiTheme="majorHAnsi" w:cstheme="minorHAnsi"/>
          <w:sz w:val="22"/>
          <w:szCs w:val="22"/>
        </w:rPr>
      </w:pPr>
      <w:r w:rsidRPr="00720609">
        <w:rPr>
          <w:rFonts w:asciiTheme="majorHAnsi" w:hAnsiTheme="majorHAnsi" w:cstheme="minorHAnsi"/>
          <w:sz w:val="22"/>
          <w:szCs w:val="22"/>
        </w:rPr>
        <w:t>Implementation plan based on the assessment.</w:t>
      </w:r>
    </w:p>
    <w:p w14:paraId="65630D1B" w14:textId="22D7B7E8" w:rsidR="00720609" w:rsidRPr="00720609" w:rsidRDefault="00720609" w:rsidP="000213D7">
      <w:pPr>
        <w:pStyle w:val="ListParagraph"/>
        <w:numPr>
          <w:ilvl w:val="0"/>
          <w:numId w:val="18"/>
        </w:numPr>
        <w:shd w:val="clear" w:color="auto" w:fill="FFFFFF"/>
        <w:rPr>
          <w:rFonts w:asciiTheme="majorHAnsi" w:hAnsiTheme="majorHAnsi" w:cstheme="minorHAnsi"/>
          <w:sz w:val="22"/>
          <w:szCs w:val="22"/>
        </w:rPr>
      </w:pPr>
      <w:r w:rsidRPr="00720609">
        <w:rPr>
          <w:rFonts w:asciiTheme="majorHAnsi" w:hAnsiTheme="majorHAnsi" w:cstheme="minorHAnsi"/>
          <w:sz w:val="22"/>
          <w:szCs w:val="22"/>
        </w:rPr>
        <w:t>Process/tools/templates for project management (4 types), program management and portfolio management.</w:t>
      </w:r>
    </w:p>
    <w:p w14:paraId="23FAA82A" w14:textId="77777777" w:rsidR="00720609" w:rsidRPr="00720609" w:rsidRDefault="00720609" w:rsidP="000213D7">
      <w:pPr>
        <w:pStyle w:val="ListParagraph"/>
        <w:numPr>
          <w:ilvl w:val="0"/>
          <w:numId w:val="18"/>
        </w:numPr>
        <w:shd w:val="clear" w:color="auto" w:fill="FFFFFF"/>
        <w:rPr>
          <w:rFonts w:asciiTheme="majorHAnsi" w:hAnsiTheme="majorHAnsi" w:cstheme="minorHAnsi"/>
          <w:sz w:val="22"/>
          <w:szCs w:val="22"/>
        </w:rPr>
      </w:pPr>
      <w:r w:rsidRPr="00720609">
        <w:rPr>
          <w:rFonts w:asciiTheme="majorHAnsi" w:hAnsiTheme="majorHAnsi" w:cstheme="minorHAnsi"/>
          <w:sz w:val="22"/>
          <w:szCs w:val="22"/>
        </w:rPr>
        <w:t>Effective tracking and monitoring processes.</w:t>
      </w:r>
    </w:p>
    <w:p w14:paraId="6212278D" w14:textId="6D2E66E2" w:rsidR="00720609" w:rsidRPr="00720609" w:rsidRDefault="00720609" w:rsidP="000213D7">
      <w:pPr>
        <w:pStyle w:val="ListParagraph"/>
        <w:numPr>
          <w:ilvl w:val="0"/>
          <w:numId w:val="18"/>
        </w:numPr>
        <w:shd w:val="clear" w:color="auto" w:fill="FFFFFF"/>
        <w:rPr>
          <w:rFonts w:asciiTheme="majorHAnsi" w:hAnsiTheme="majorHAnsi" w:cstheme="minorHAnsi"/>
          <w:sz w:val="22"/>
          <w:szCs w:val="22"/>
        </w:rPr>
      </w:pPr>
      <w:r w:rsidRPr="00720609">
        <w:rPr>
          <w:rFonts w:asciiTheme="majorHAnsi" w:hAnsiTheme="majorHAnsi" w:cstheme="minorHAnsi"/>
          <w:sz w:val="22"/>
          <w:szCs w:val="22"/>
        </w:rPr>
        <w:t>Project, program and portfolio metrics/dashboards</w:t>
      </w:r>
      <w:r w:rsidRPr="00720609">
        <w:rPr>
          <w:rFonts w:asciiTheme="majorHAnsi" w:hAnsiTheme="majorHAnsi" w:cstheme="minorHAnsi"/>
          <w:b/>
          <w:sz w:val="22"/>
          <w:szCs w:val="22"/>
        </w:rPr>
        <w:t>.</w:t>
      </w:r>
    </w:p>
    <w:p w14:paraId="66649530" w14:textId="77777777" w:rsidR="00CB3676" w:rsidRDefault="00CB3676" w:rsidP="00311F47">
      <w:pPr>
        <w:ind w:left="720"/>
        <w:rPr>
          <w:rFonts w:asciiTheme="majorHAnsi" w:hAnsiTheme="majorHAnsi" w:cs="Arial"/>
          <w:color w:val="000000" w:themeColor="text1"/>
          <w:sz w:val="22"/>
          <w:szCs w:val="22"/>
        </w:rPr>
      </w:pPr>
    </w:p>
    <w:p w14:paraId="01E6EF3C" w14:textId="63A9809F" w:rsidR="00C303A3" w:rsidRPr="005217B9" w:rsidRDefault="00C303A3" w:rsidP="00C303A3">
      <w:pPr>
        <w:ind w:left="720"/>
        <w:rPr>
          <w:rFonts w:asciiTheme="majorHAnsi" w:hAnsiTheme="majorHAnsi" w:cs="Arial"/>
          <w:color w:val="000000" w:themeColor="text1"/>
          <w:sz w:val="22"/>
          <w:szCs w:val="22"/>
        </w:rPr>
      </w:pPr>
      <w:r w:rsidRPr="005217B9">
        <w:rPr>
          <w:rFonts w:asciiTheme="majorHAnsi" w:hAnsiTheme="majorHAnsi" w:cs="Arial"/>
          <w:color w:val="000000" w:themeColor="text1"/>
          <w:sz w:val="22"/>
          <w:szCs w:val="22"/>
        </w:rPr>
        <w:t>All documents, diagrams, materials provided by XXXXXX in connection with this engagement are the sole and exclusive property of XXXXXX and are proprietary and confidential to XXXXXX. All documents, diagrams, and other material provided by XXXXXX must be returned to XXXXXX at the conclusion of this agreement.</w:t>
      </w:r>
    </w:p>
    <w:p w14:paraId="13748B3E" w14:textId="77777777" w:rsidR="00C303A3" w:rsidRPr="005217B9" w:rsidRDefault="00C303A3" w:rsidP="00C303A3">
      <w:pPr>
        <w:ind w:left="720"/>
        <w:rPr>
          <w:rFonts w:asciiTheme="majorHAnsi" w:hAnsiTheme="majorHAnsi" w:cs="Arial"/>
          <w:color w:val="000000" w:themeColor="text1"/>
          <w:sz w:val="22"/>
          <w:szCs w:val="22"/>
        </w:rPr>
      </w:pPr>
    </w:p>
    <w:p w14:paraId="5AC3BFF4" w14:textId="790E9713" w:rsidR="008872A9" w:rsidRPr="008872A9" w:rsidRDefault="00C303A3" w:rsidP="00C303A3">
      <w:pPr>
        <w:ind w:left="720"/>
        <w:rPr>
          <w:rFonts w:asciiTheme="majorHAnsi" w:eastAsiaTheme="majorEastAsia" w:hAnsiTheme="majorHAnsi" w:cstheme="majorBidi"/>
          <w:b/>
          <w:bCs/>
          <w:sz w:val="22"/>
          <w:szCs w:val="22"/>
        </w:rPr>
      </w:pPr>
      <w:r w:rsidRPr="005217B9">
        <w:rPr>
          <w:rFonts w:asciiTheme="majorHAnsi" w:hAnsiTheme="majorHAnsi" w:cs="Arial"/>
          <w:color w:val="000000" w:themeColor="text1"/>
          <w:sz w:val="22"/>
          <w:szCs w:val="22"/>
        </w:rPr>
        <w:t>All Deliverables are considered to be “Works for Hire” and will be the sole and exclusive property of XXXXXX and will be proprietary and confidential to XXXXXX</w:t>
      </w:r>
      <w:r w:rsidR="008872A9" w:rsidRPr="008872A9">
        <w:rPr>
          <w:rFonts w:asciiTheme="majorHAnsi" w:hAnsiTheme="majorHAnsi" w:cs="Arial"/>
          <w:sz w:val="22"/>
          <w:szCs w:val="22"/>
        </w:rPr>
        <w:t>.</w:t>
      </w:r>
    </w:p>
    <w:p w14:paraId="22A7D26D" w14:textId="77777777" w:rsidR="008872A9" w:rsidRPr="008872A9" w:rsidRDefault="008872A9" w:rsidP="008872A9">
      <w:pPr>
        <w:keepNext/>
        <w:keepLines/>
        <w:spacing w:before="240"/>
        <w:outlineLvl w:val="0"/>
        <w:rPr>
          <w:rFonts w:asciiTheme="majorHAnsi" w:eastAsiaTheme="majorEastAsia" w:hAnsiTheme="majorHAnsi" w:cstheme="majorBidi"/>
          <w:b/>
          <w:bCs/>
          <w:color w:val="345A8A" w:themeColor="accent1" w:themeShade="B5"/>
          <w:sz w:val="28"/>
          <w:szCs w:val="28"/>
        </w:rPr>
      </w:pPr>
      <w:r w:rsidRPr="008872A9">
        <w:rPr>
          <w:rFonts w:asciiTheme="majorHAnsi" w:eastAsiaTheme="majorEastAsia" w:hAnsiTheme="majorHAnsi" w:cstheme="majorBidi"/>
          <w:b/>
          <w:bCs/>
          <w:color w:val="345A8A" w:themeColor="accent1" w:themeShade="B5"/>
          <w:sz w:val="28"/>
          <w:szCs w:val="28"/>
        </w:rPr>
        <w:t>Required Schedule of the Work/Deliverables</w:t>
      </w:r>
    </w:p>
    <w:p w14:paraId="1B4070D3" w14:textId="77777777" w:rsidR="008872A9" w:rsidRPr="008872A9" w:rsidRDefault="008872A9" w:rsidP="008872A9">
      <w:pPr>
        <w:rPr>
          <w:rFonts w:asciiTheme="majorHAnsi" w:hAnsiTheme="majorHAnsi"/>
          <w:sz w:val="22"/>
          <w:szCs w:val="22"/>
        </w:rPr>
      </w:pPr>
    </w:p>
    <w:p w14:paraId="073518B2" w14:textId="77777777" w:rsidR="00E54BAF" w:rsidRPr="005217B9" w:rsidRDefault="00E54BAF" w:rsidP="00E54BAF">
      <w:pPr>
        <w:rPr>
          <w:rFonts w:asciiTheme="majorHAnsi" w:hAnsiTheme="majorHAnsi" w:cs="Arial"/>
          <w:b/>
          <w:color w:val="000000" w:themeColor="text1"/>
          <w:sz w:val="22"/>
          <w:szCs w:val="22"/>
          <w:u w:val="single"/>
        </w:rPr>
      </w:pPr>
      <w:r w:rsidRPr="005217B9">
        <w:rPr>
          <w:rFonts w:asciiTheme="majorHAnsi" w:hAnsiTheme="majorHAnsi" w:cs="Arial"/>
          <w:color w:val="000000" w:themeColor="text1"/>
          <w:sz w:val="22"/>
          <w:szCs w:val="22"/>
        </w:rPr>
        <w:t xml:space="preserve">XXXXXX is seeking a 6-8 week project and request the project to start the beginning of May and complete by </w:t>
      </w:r>
      <w:r>
        <w:rPr>
          <w:rFonts w:asciiTheme="majorHAnsi" w:hAnsiTheme="majorHAnsi" w:cs="Arial"/>
          <w:color w:val="000000" w:themeColor="text1"/>
          <w:sz w:val="22"/>
          <w:szCs w:val="22"/>
        </w:rPr>
        <w:t>DATE</w:t>
      </w:r>
      <w:r w:rsidRPr="005217B9">
        <w:rPr>
          <w:rFonts w:asciiTheme="majorHAnsi" w:hAnsiTheme="majorHAnsi" w:cs="Arial"/>
          <w:color w:val="000000" w:themeColor="text1"/>
          <w:sz w:val="22"/>
          <w:szCs w:val="22"/>
        </w:rPr>
        <w:t xml:space="preserve">.  </w:t>
      </w:r>
      <w:r w:rsidRPr="005217B9">
        <w:rPr>
          <w:rFonts w:asciiTheme="majorHAnsi" w:hAnsiTheme="majorHAnsi" w:cs="Arial"/>
          <w:b/>
          <w:color w:val="000000" w:themeColor="text1"/>
          <w:sz w:val="22"/>
          <w:szCs w:val="22"/>
          <w:u w:val="single"/>
        </w:rPr>
        <w:t xml:space="preserve">Due to the funding available for this project, the Work must be completed by </w:t>
      </w:r>
      <w:r>
        <w:rPr>
          <w:rFonts w:asciiTheme="majorHAnsi" w:hAnsiTheme="majorHAnsi" w:cs="Arial"/>
          <w:b/>
          <w:color w:val="000000" w:themeColor="text1"/>
          <w:sz w:val="22"/>
          <w:szCs w:val="22"/>
          <w:u w:val="single"/>
        </w:rPr>
        <w:t>DATE</w:t>
      </w:r>
      <w:r w:rsidRPr="005217B9">
        <w:rPr>
          <w:rFonts w:asciiTheme="majorHAnsi" w:hAnsiTheme="majorHAnsi" w:cs="Arial"/>
          <w:b/>
          <w:color w:val="000000" w:themeColor="text1"/>
          <w:sz w:val="22"/>
          <w:szCs w:val="22"/>
          <w:u w:val="single"/>
        </w:rPr>
        <w:t>.</w:t>
      </w:r>
    </w:p>
    <w:p w14:paraId="1B010962" w14:textId="77777777" w:rsidR="00E54BAF" w:rsidRPr="005217B9" w:rsidRDefault="00E54BAF" w:rsidP="00E54BAF">
      <w:pPr>
        <w:rPr>
          <w:rFonts w:asciiTheme="majorHAnsi" w:hAnsiTheme="majorHAnsi" w:cs="Arial"/>
          <w:color w:val="000000" w:themeColor="text1"/>
          <w:sz w:val="22"/>
          <w:szCs w:val="22"/>
        </w:rPr>
      </w:pPr>
    </w:p>
    <w:p w14:paraId="00E041C5" w14:textId="5665A54C" w:rsidR="00E54BAF" w:rsidRPr="005217B9" w:rsidRDefault="00E54BAF" w:rsidP="00E54BAF">
      <w:pPr>
        <w:rPr>
          <w:rFonts w:asciiTheme="majorHAnsi" w:hAnsiTheme="majorHAnsi" w:cs="Arial"/>
          <w:color w:val="000000" w:themeColor="text1"/>
          <w:sz w:val="22"/>
          <w:szCs w:val="22"/>
        </w:rPr>
      </w:pPr>
      <w:r w:rsidRPr="005217B9">
        <w:rPr>
          <w:rFonts w:asciiTheme="majorHAnsi" w:hAnsiTheme="majorHAnsi" w:cs="Arial"/>
          <w:color w:val="000000" w:themeColor="text1"/>
          <w:sz w:val="22"/>
          <w:szCs w:val="22"/>
        </w:rPr>
        <w:t>Consultants are expected to be on site Monday through Friday, 8 am to 5 pm. Consultants will provide their own laptops. XXXXXX will provide access to appropriate applications</w:t>
      </w:r>
      <w:r w:rsidR="00843ADE">
        <w:rPr>
          <w:rFonts w:asciiTheme="majorHAnsi" w:hAnsiTheme="majorHAnsi" w:cs="Arial"/>
          <w:color w:val="000000" w:themeColor="text1"/>
          <w:sz w:val="22"/>
          <w:szCs w:val="22"/>
        </w:rPr>
        <w:t xml:space="preserve"> as necessary</w:t>
      </w:r>
      <w:r w:rsidRPr="005217B9">
        <w:rPr>
          <w:rFonts w:asciiTheme="majorHAnsi" w:hAnsiTheme="majorHAnsi" w:cs="Arial"/>
          <w:color w:val="000000" w:themeColor="text1"/>
          <w:sz w:val="22"/>
          <w:szCs w:val="22"/>
        </w:rPr>
        <w:t>.</w:t>
      </w:r>
    </w:p>
    <w:p w14:paraId="6AE54BB6" w14:textId="77777777" w:rsidR="00EF108C" w:rsidRDefault="00EF108C" w:rsidP="008872A9">
      <w:pPr>
        <w:rPr>
          <w:rFonts w:asciiTheme="majorHAnsi" w:hAnsiTheme="majorHAnsi" w:cs="Arial"/>
          <w:color w:val="000000" w:themeColor="text1"/>
          <w:sz w:val="22"/>
          <w:szCs w:val="22"/>
        </w:rPr>
      </w:pPr>
    </w:p>
    <w:p w14:paraId="44A7926C" w14:textId="6DA8CEAD" w:rsidR="008872A9" w:rsidRPr="008872A9" w:rsidRDefault="00EF108C" w:rsidP="008872A9">
      <w:pPr>
        <w:rPr>
          <w:rFonts w:asciiTheme="majorHAnsi" w:hAnsiTheme="majorHAnsi" w:cs="Arial"/>
          <w:color w:val="000000" w:themeColor="text1"/>
          <w:sz w:val="22"/>
          <w:szCs w:val="22"/>
        </w:rPr>
      </w:pPr>
      <w:r w:rsidRPr="005217B9">
        <w:rPr>
          <w:rFonts w:asciiTheme="majorHAnsi" w:hAnsiTheme="majorHAnsi" w:cs="Arial"/>
          <w:color w:val="000000" w:themeColor="text1"/>
          <w:sz w:val="22"/>
          <w:szCs w:val="22"/>
        </w:rPr>
        <w:t xml:space="preserve">The </w:t>
      </w:r>
      <w:r>
        <w:rPr>
          <w:rFonts w:asciiTheme="majorHAnsi" w:hAnsiTheme="majorHAnsi" w:cs="Arial"/>
          <w:color w:val="000000" w:themeColor="text1"/>
          <w:sz w:val="22"/>
          <w:szCs w:val="22"/>
        </w:rPr>
        <w:t>XXXXXX</w:t>
      </w:r>
      <w:r w:rsidRPr="005217B9">
        <w:rPr>
          <w:rFonts w:asciiTheme="majorHAnsi" w:hAnsiTheme="majorHAnsi" w:cs="Arial"/>
          <w:color w:val="000000" w:themeColor="text1"/>
          <w:sz w:val="22"/>
          <w:szCs w:val="22"/>
        </w:rPr>
        <w:t xml:space="preserve"> will provide feedback (acceptance or rejection) on deliverables within 5 business days. The successful Vendor will have 5 business days to correct any deficiencies in the deliverables. (This is a modification for this TORP to Section 6 of the Master Agreement.)</w:t>
      </w:r>
    </w:p>
    <w:sectPr w:rsidR="008872A9" w:rsidRPr="008872A9">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43AA" w14:textId="77777777" w:rsidR="00F6200B" w:rsidRDefault="00F6200B" w:rsidP="00F90F73">
      <w:r>
        <w:separator/>
      </w:r>
    </w:p>
  </w:endnote>
  <w:endnote w:type="continuationSeparator" w:id="0">
    <w:p w14:paraId="5FB573CD" w14:textId="77777777" w:rsidR="00F6200B" w:rsidRDefault="00F6200B" w:rsidP="00F9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385726"/>
      <w:docPartObj>
        <w:docPartGallery w:val="Page Numbers (Bottom of Page)"/>
        <w:docPartUnique/>
      </w:docPartObj>
    </w:sdtPr>
    <w:sdtEndPr>
      <w:rPr>
        <w:rFonts w:asciiTheme="majorHAnsi" w:hAnsiTheme="majorHAnsi" w:cstheme="majorHAnsi"/>
        <w:noProof/>
        <w:sz w:val="20"/>
        <w:szCs w:val="20"/>
      </w:rPr>
    </w:sdtEndPr>
    <w:sdtContent>
      <w:p w14:paraId="268B0012" w14:textId="1DE916BA" w:rsidR="008D3C98" w:rsidRPr="00CD1AE6" w:rsidRDefault="008D3C98">
        <w:pPr>
          <w:pStyle w:val="Footer"/>
          <w:jc w:val="right"/>
          <w:rPr>
            <w:rFonts w:asciiTheme="majorHAnsi" w:hAnsiTheme="majorHAnsi" w:cstheme="majorHAnsi"/>
            <w:sz w:val="20"/>
            <w:szCs w:val="20"/>
          </w:rPr>
        </w:pPr>
        <w:r w:rsidRPr="00CD1AE6">
          <w:rPr>
            <w:rFonts w:asciiTheme="majorHAnsi" w:hAnsiTheme="majorHAnsi" w:cstheme="majorHAnsi"/>
            <w:sz w:val="20"/>
            <w:szCs w:val="20"/>
          </w:rPr>
          <w:fldChar w:fldCharType="begin"/>
        </w:r>
        <w:r w:rsidRPr="00CD1AE6">
          <w:rPr>
            <w:rFonts w:asciiTheme="majorHAnsi" w:hAnsiTheme="majorHAnsi" w:cstheme="majorHAnsi"/>
            <w:sz w:val="20"/>
            <w:szCs w:val="20"/>
          </w:rPr>
          <w:instrText xml:space="preserve"> PAGE   \* MERGEFORMAT </w:instrText>
        </w:r>
        <w:r w:rsidRPr="00CD1AE6">
          <w:rPr>
            <w:rFonts w:asciiTheme="majorHAnsi" w:hAnsiTheme="majorHAnsi" w:cstheme="majorHAnsi"/>
            <w:sz w:val="20"/>
            <w:szCs w:val="20"/>
          </w:rPr>
          <w:fldChar w:fldCharType="separate"/>
        </w:r>
        <w:r w:rsidRPr="00CD1AE6">
          <w:rPr>
            <w:rFonts w:asciiTheme="majorHAnsi" w:hAnsiTheme="majorHAnsi" w:cstheme="majorHAnsi"/>
            <w:noProof/>
            <w:sz w:val="20"/>
            <w:szCs w:val="20"/>
          </w:rPr>
          <w:t>2</w:t>
        </w:r>
        <w:r w:rsidRPr="00CD1AE6">
          <w:rPr>
            <w:rFonts w:asciiTheme="majorHAnsi" w:hAnsiTheme="majorHAnsi" w:cstheme="majorHAnsi"/>
            <w:noProof/>
            <w:sz w:val="20"/>
            <w:szCs w:val="20"/>
          </w:rPr>
          <w:fldChar w:fldCharType="end"/>
        </w:r>
      </w:p>
    </w:sdtContent>
  </w:sdt>
  <w:p w14:paraId="144EE006" w14:textId="1D5D64A3" w:rsidR="00A977EC" w:rsidRPr="00381FA2" w:rsidRDefault="00E406EA">
    <w:pPr>
      <w:pStyle w:val="Footer"/>
      <w:rPr>
        <w:rFonts w:asciiTheme="majorHAnsi" w:hAnsiTheme="majorHAnsi" w:cstheme="majorHAnsi"/>
        <w:sz w:val="18"/>
        <w:szCs w:val="18"/>
      </w:rPr>
    </w:pPr>
    <w:r>
      <w:rPr>
        <w:rFonts w:asciiTheme="majorHAnsi" w:hAnsiTheme="majorHAnsi" w:cstheme="majorHAnsi"/>
        <w:sz w:val="18"/>
        <w:szCs w:val="18"/>
      </w:rPr>
      <w:t>Mar.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C3C04" w14:textId="77777777" w:rsidR="00F6200B" w:rsidRDefault="00F6200B" w:rsidP="00F90F73">
      <w:r>
        <w:separator/>
      </w:r>
    </w:p>
  </w:footnote>
  <w:footnote w:type="continuationSeparator" w:id="0">
    <w:p w14:paraId="315A29CA" w14:textId="77777777" w:rsidR="00F6200B" w:rsidRDefault="00F6200B" w:rsidP="00F9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5C5"/>
    <w:multiLevelType w:val="singleLevel"/>
    <w:tmpl w:val="ADE26144"/>
    <w:lvl w:ilvl="0">
      <w:start w:val="1"/>
      <w:numFmt w:val="decimal"/>
      <w:lvlText w:val="%1."/>
      <w:legacy w:legacy="1" w:legacySpace="0" w:legacyIndent="360"/>
      <w:lvlJc w:val="left"/>
      <w:pPr>
        <w:ind w:left="1080" w:hanging="360"/>
      </w:pPr>
    </w:lvl>
  </w:abstractNum>
  <w:abstractNum w:abstractNumId="1" w15:restartNumberingAfterBreak="0">
    <w:nsid w:val="13740493"/>
    <w:multiLevelType w:val="hybridMultilevel"/>
    <w:tmpl w:val="30EAFBE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5BBA"/>
    <w:multiLevelType w:val="hybridMultilevel"/>
    <w:tmpl w:val="7DA47F8E"/>
    <w:lvl w:ilvl="0" w:tplc="04090015">
      <w:start w:val="1"/>
      <w:numFmt w:val="upperLetter"/>
      <w:lvlText w:val="%1."/>
      <w:lvlJc w:val="left"/>
      <w:pPr>
        <w:ind w:left="1166" w:hanging="360"/>
      </w:pPr>
      <w:rPr>
        <w:b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15:restartNumberingAfterBreak="0">
    <w:nsid w:val="201E558D"/>
    <w:multiLevelType w:val="hybridMultilevel"/>
    <w:tmpl w:val="EC66C61C"/>
    <w:lvl w:ilvl="0" w:tplc="92065D3C">
      <w:start w:val="1"/>
      <w:numFmt w:val="decimal"/>
      <w:lvlText w:val="%1."/>
      <w:lvlJc w:val="left"/>
      <w:pPr>
        <w:ind w:left="1886" w:hanging="360"/>
      </w:pPr>
      <w:rPr>
        <w:b w:val="0"/>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 w15:restartNumberingAfterBreak="0">
    <w:nsid w:val="272D2397"/>
    <w:multiLevelType w:val="hybridMultilevel"/>
    <w:tmpl w:val="1F52D5C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1E1D51"/>
    <w:multiLevelType w:val="hybridMultilevel"/>
    <w:tmpl w:val="63E845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2B72B3"/>
    <w:multiLevelType w:val="hybridMultilevel"/>
    <w:tmpl w:val="05D8B0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2F5EB1"/>
    <w:multiLevelType w:val="hybridMultilevel"/>
    <w:tmpl w:val="EE4427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F60B46"/>
    <w:multiLevelType w:val="hybridMultilevel"/>
    <w:tmpl w:val="709C93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7E7488"/>
    <w:multiLevelType w:val="hybridMultilevel"/>
    <w:tmpl w:val="CC1258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8C7D47"/>
    <w:multiLevelType w:val="hybridMultilevel"/>
    <w:tmpl w:val="CA2EFA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B52A6E"/>
    <w:multiLevelType w:val="hybridMultilevel"/>
    <w:tmpl w:val="D4067C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1275FD"/>
    <w:multiLevelType w:val="hybridMultilevel"/>
    <w:tmpl w:val="96328D9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CB4CC2"/>
    <w:multiLevelType w:val="hybridMultilevel"/>
    <w:tmpl w:val="FF38BF86"/>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6732297A"/>
    <w:multiLevelType w:val="hybridMultilevel"/>
    <w:tmpl w:val="D83051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DF2508"/>
    <w:multiLevelType w:val="hybridMultilevel"/>
    <w:tmpl w:val="B3543690"/>
    <w:lvl w:ilvl="0" w:tplc="04090015">
      <w:start w:val="1"/>
      <w:numFmt w:val="upp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56C0A95"/>
    <w:multiLevelType w:val="multilevel"/>
    <w:tmpl w:val="87EA817A"/>
    <w:lvl w:ilvl="0">
      <w:start w:val="1"/>
      <w:numFmt w:val="decimal"/>
      <w:pStyle w:val="Heading1"/>
      <w:lvlText w:val="%1."/>
      <w:lvlJc w:val="left"/>
      <w:pPr>
        <w:ind w:left="432" w:hanging="432"/>
      </w:pPr>
      <w:rPr>
        <w:rFonts w:hint="default"/>
        <w:b/>
        <w:color w:val="365F91" w:themeColor="accent1" w:themeShade="BF"/>
        <w:sz w:val="28"/>
        <w:szCs w:val="28"/>
      </w:rPr>
    </w:lvl>
    <w:lvl w:ilvl="1">
      <w:start w:val="1"/>
      <w:numFmt w:val="decimal"/>
      <w:lvlText w:val="%1.%2"/>
      <w:lvlJc w:val="left"/>
      <w:pPr>
        <w:ind w:left="576" w:hanging="576"/>
      </w:pPr>
      <w:rPr>
        <w:rFonts w:hint="default"/>
        <w:b/>
        <w:sz w:val="24"/>
      </w:rPr>
    </w:lvl>
    <w:lvl w:ilvl="2">
      <w:start w:val="1"/>
      <w:numFmt w:val="decimal"/>
      <w:pStyle w:val="Heading3"/>
      <w:lvlText w:val="%1.%2.%3"/>
      <w:lvlJc w:val="left"/>
      <w:pPr>
        <w:ind w:left="720" w:hanging="720"/>
      </w:pPr>
      <w:rPr>
        <w:rFonts w:hint="default"/>
        <w:b/>
        <w:i w:val="0"/>
        <w:sz w:val="24"/>
      </w:rPr>
    </w:lvl>
    <w:lvl w:ilvl="3">
      <w:start w:val="1"/>
      <w:numFmt w:val="decimal"/>
      <w:pStyle w:val="Heading4"/>
      <w:lvlText w:val="%1.%2.%3.%4"/>
      <w:lvlJc w:val="left"/>
      <w:pPr>
        <w:ind w:left="864" w:hanging="864"/>
      </w:pPr>
      <w:rPr>
        <w:rFonts w:hint="default"/>
        <w:b/>
        <w:sz w:val="24"/>
      </w:rPr>
    </w:lvl>
    <w:lvl w:ilvl="4">
      <w:start w:val="1"/>
      <w:numFmt w:val="decimal"/>
      <w:pStyle w:val="Heading5"/>
      <w:lvlText w:val="%1.%2.%3.%4.%5"/>
      <w:lvlJc w:val="left"/>
      <w:pPr>
        <w:ind w:left="1008" w:hanging="1008"/>
      </w:pPr>
      <w:rPr>
        <w:rFonts w:hint="default"/>
        <w:b/>
        <w:sz w:val="24"/>
      </w:rPr>
    </w:lvl>
    <w:lvl w:ilvl="5">
      <w:start w:val="1"/>
      <w:numFmt w:val="decimal"/>
      <w:pStyle w:val="Heading6"/>
      <w:lvlText w:val="%1.%2.%3.%4.%5.%6"/>
      <w:lvlJc w:val="left"/>
      <w:pPr>
        <w:ind w:left="1152" w:hanging="1152"/>
      </w:pPr>
      <w:rPr>
        <w:rFonts w:hint="default"/>
        <w:b/>
        <w:sz w:val="24"/>
      </w:rPr>
    </w:lvl>
    <w:lvl w:ilvl="6">
      <w:start w:val="1"/>
      <w:numFmt w:val="decimal"/>
      <w:pStyle w:val="Heading7"/>
      <w:lvlText w:val="%1.%2.%3.%4.%5.%6.%7"/>
      <w:lvlJc w:val="left"/>
      <w:pPr>
        <w:ind w:left="1296" w:hanging="1296"/>
      </w:pPr>
      <w:rPr>
        <w:rFonts w:hint="default"/>
        <w:b/>
        <w:sz w:val="24"/>
      </w:rPr>
    </w:lvl>
    <w:lvl w:ilvl="7">
      <w:start w:val="1"/>
      <w:numFmt w:val="decimal"/>
      <w:pStyle w:val="Heading8"/>
      <w:lvlText w:val="%1.%2.%3.%4.%5.%6.%7.%8"/>
      <w:lvlJc w:val="left"/>
      <w:pPr>
        <w:ind w:left="1440" w:hanging="1440"/>
      </w:pPr>
      <w:rPr>
        <w:rFonts w:hint="default"/>
        <w:b/>
        <w:sz w:val="24"/>
      </w:rPr>
    </w:lvl>
    <w:lvl w:ilvl="8">
      <w:start w:val="1"/>
      <w:numFmt w:val="decimal"/>
      <w:pStyle w:val="Heading9"/>
      <w:lvlText w:val="%1.%2.%3.%4.%5.%6.%7.%8.%9"/>
      <w:lvlJc w:val="left"/>
      <w:pPr>
        <w:ind w:left="1584" w:hanging="1584"/>
      </w:pPr>
      <w:rPr>
        <w:rFonts w:hint="default"/>
        <w:b/>
        <w:sz w:val="24"/>
      </w:rPr>
    </w:lvl>
  </w:abstractNum>
  <w:num w:numId="1">
    <w:abstractNumId w:val="16"/>
  </w:num>
  <w:num w:numId="2">
    <w:abstractNumId w:val="0"/>
  </w:num>
  <w:num w:numId="3">
    <w:abstractNumId w:val="0"/>
    <w:lvlOverride w:ilvl="0">
      <w:lvl w:ilvl="0">
        <w:start w:val="1"/>
        <w:numFmt w:val="decimal"/>
        <w:lvlText w:val="%1."/>
        <w:legacy w:legacy="1" w:legacySpace="0" w:legacyIndent="360"/>
        <w:lvlJc w:val="left"/>
        <w:pPr>
          <w:ind w:left="1080" w:hanging="360"/>
        </w:pPr>
      </w:lvl>
    </w:lvlOverride>
  </w:num>
  <w:num w:numId="4">
    <w:abstractNumId w:val="13"/>
  </w:num>
  <w:num w:numId="5">
    <w:abstractNumId w:val="1"/>
  </w:num>
  <w:num w:numId="6">
    <w:abstractNumId w:val="6"/>
  </w:num>
  <w:num w:numId="7">
    <w:abstractNumId w:val="7"/>
  </w:num>
  <w:num w:numId="8">
    <w:abstractNumId w:val="11"/>
  </w:num>
  <w:num w:numId="9">
    <w:abstractNumId w:val="9"/>
  </w:num>
  <w:num w:numId="10">
    <w:abstractNumId w:val="15"/>
  </w:num>
  <w:num w:numId="11">
    <w:abstractNumId w:val="2"/>
  </w:num>
  <w:num w:numId="12">
    <w:abstractNumId w:val="3"/>
  </w:num>
  <w:num w:numId="13">
    <w:abstractNumId w:val="5"/>
  </w:num>
  <w:num w:numId="14">
    <w:abstractNumId w:val="12"/>
  </w:num>
  <w:num w:numId="15">
    <w:abstractNumId w:val="4"/>
  </w:num>
  <w:num w:numId="16">
    <w:abstractNumId w:val="10"/>
  </w:num>
  <w:num w:numId="17">
    <w:abstractNumId w:val="14"/>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B3"/>
    <w:rsid w:val="00001A6F"/>
    <w:rsid w:val="000067F9"/>
    <w:rsid w:val="000113DA"/>
    <w:rsid w:val="00011831"/>
    <w:rsid w:val="00013716"/>
    <w:rsid w:val="000147D7"/>
    <w:rsid w:val="000213D7"/>
    <w:rsid w:val="000243C4"/>
    <w:rsid w:val="00026C49"/>
    <w:rsid w:val="00026C81"/>
    <w:rsid w:val="00030CEC"/>
    <w:rsid w:val="00031BA6"/>
    <w:rsid w:val="00032282"/>
    <w:rsid w:val="00040CEA"/>
    <w:rsid w:val="000425CB"/>
    <w:rsid w:val="0004493A"/>
    <w:rsid w:val="00056088"/>
    <w:rsid w:val="00060441"/>
    <w:rsid w:val="00062373"/>
    <w:rsid w:val="00062A13"/>
    <w:rsid w:val="00067EF4"/>
    <w:rsid w:val="00076192"/>
    <w:rsid w:val="000773E6"/>
    <w:rsid w:val="000828F3"/>
    <w:rsid w:val="00087927"/>
    <w:rsid w:val="00090C80"/>
    <w:rsid w:val="000916D3"/>
    <w:rsid w:val="000943D5"/>
    <w:rsid w:val="000954B4"/>
    <w:rsid w:val="000A0AC9"/>
    <w:rsid w:val="000A23BD"/>
    <w:rsid w:val="000A4DED"/>
    <w:rsid w:val="000A7E5F"/>
    <w:rsid w:val="000B0EB3"/>
    <w:rsid w:val="000B36DD"/>
    <w:rsid w:val="000C0ED6"/>
    <w:rsid w:val="000C19A6"/>
    <w:rsid w:val="000C2521"/>
    <w:rsid w:val="000C5E86"/>
    <w:rsid w:val="000C7557"/>
    <w:rsid w:val="000D1112"/>
    <w:rsid w:val="000D2D44"/>
    <w:rsid w:val="000D30C1"/>
    <w:rsid w:val="000D4385"/>
    <w:rsid w:val="000E418E"/>
    <w:rsid w:val="000E47FC"/>
    <w:rsid w:val="000E6134"/>
    <w:rsid w:val="000E63D9"/>
    <w:rsid w:val="000E6760"/>
    <w:rsid w:val="000F0556"/>
    <w:rsid w:val="000F7809"/>
    <w:rsid w:val="00102AC2"/>
    <w:rsid w:val="00102AC8"/>
    <w:rsid w:val="0010399D"/>
    <w:rsid w:val="00106FED"/>
    <w:rsid w:val="00107D20"/>
    <w:rsid w:val="001153BC"/>
    <w:rsid w:val="00115BF9"/>
    <w:rsid w:val="001161E1"/>
    <w:rsid w:val="00122FEB"/>
    <w:rsid w:val="001332F4"/>
    <w:rsid w:val="00133469"/>
    <w:rsid w:val="001414D6"/>
    <w:rsid w:val="00143CAA"/>
    <w:rsid w:val="00146250"/>
    <w:rsid w:val="00147E34"/>
    <w:rsid w:val="00153245"/>
    <w:rsid w:val="001539B1"/>
    <w:rsid w:val="00153DAC"/>
    <w:rsid w:val="001604B5"/>
    <w:rsid w:val="00161BCC"/>
    <w:rsid w:val="001641BA"/>
    <w:rsid w:val="00164758"/>
    <w:rsid w:val="001675A8"/>
    <w:rsid w:val="00170D41"/>
    <w:rsid w:val="00172553"/>
    <w:rsid w:val="00174A8A"/>
    <w:rsid w:val="00175C07"/>
    <w:rsid w:val="0017637F"/>
    <w:rsid w:val="00176B6B"/>
    <w:rsid w:val="00176D7E"/>
    <w:rsid w:val="00180A04"/>
    <w:rsid w:val="00181F1A"/>
    <w:rsid w:val="00191788"/>
    <w:rsid w:val="0019351D"/>
    <w:rsid w:val="00193A9A"/>
    <w:rsid w:val="00193F8F"/>
    <w:rsid w:val="001A57CF"/>
    <w:rsid w:val="001A6A84"/>
    <w:rsid w:val="001B3452"/>
    <w:rsid w:val="001B75AE"/>
    <w:rsid w:val="001C5427"/>
    <w:rsid w:val="001D066F"/>
    <w:rsid w:val="001D71FB"/>
    <w:rsid w:val="001E062B"/>
    <w:rsid w:val="001E1C2D"/>
    <w:rsid w:val="001E3DFC"/>
    <w:rsid w:val="001E482B"/>
    <w:rsid w:val="001E5257"/>
    <w:rsid w:val="001E79B5"/>
    <w:rsid w:val="001F2F23"/>
    <w:rsid w:val="001F4769"/>
    <w:rsid w:val="001F7BF6"/>
    <w:rsid w:val="00201F5B"/>
    <w:rsid w:val="0020339C"/>
    <w:rsid w:val="00205903"/>
    <w:rsid w:val="00212D69"/>
    <w:rsid w:val="002220F0"/>
    <w:rsid w:val="00224BD7"/>
    <w:rsid w:val="0022596D"/>
    <w:rsid w:val="002263BD"/>
    <w:rsid w:val="0022735E"/>
    <w:rsid w:val="002279A5"/>
    <w:rsid w:val="002355A5"/>
    <w:rsid w:val="00236149"/>
    <w:rsid w:val="002413F2"/>
    <w:rsid w:val="002517B6"/>
    <w:rsid w:val="002551A4"/>
    <w:rsid w:val="00256372"/>
    <w:rsid w:val="00256F24"/>
    <w:rsid w:val="002602AD"/>
    <w:rsid w:val="00260AAA"/>
    <w:rsid w:val="0026181C"/>
    <w:rsid w:val="002627E0"/>
    <w:rsid w:val="0027272B"/>
    <w:rsid w:val="0027306B"/>
    <w:rsid w:val="00273F9A"/>
    <w:rsid w:val="00275FC0"/>
    <w:rsid w:val="0028012E"/>
    <w:rsid w:val="0028520A"/>
    <w:rsid w:val="0028522A"/>
    <w:rsid w:val="00290562"/>
    <w:rsid w:val="002905B3"/>
    <w:rsid w:val="00291EE2"/>
    <w:rsid w:val="0029304A"/>
    <w:rsid w:val="002A1826"/>
    <w:rsid w:val="002A3702"/>
    <w:rsid w:val="002B03C7"/>
    <w:rsid w:val="002B1B11"/>
    <w:rsid w:val="002B34B0"/>
    <w:rsid w:val="002B4D3F"/>
    <w:rsid w:val="002B6813"/>
    <w:rsid w:val="002B7527"/>
    <w:rsid w:val="002C15B3"/>
    <w:rsid w:val="002D3FFB"/>
    <w:rsid w:val="002E50BC"/>
    <w:rsid w:val="002F2A42"/>
    <w:rsid w:val="003011A7"/>
    <w:rsid w:val="00311F47"/>
    <w:rsid w:val="00312BE1"/>
    <w:rsid w:val="00313871"/>
    <w:rsid w:val="00320872"/>
    <w:rsid w:val="003235F2"/>
    <w:rsid w:val="00325988"/>
    <w:rsid w:val="00331362"/>
    <w:rsid w:val="003333F9"/>
    <w:rsid w:val="00340AD4"/>
    <w:rsid w:val="00341A2C"/>
    <w:rsid w:val="003448D0"/>
    <w:rsid w:val="00352A72"/>
    <w:rsid w:val="00357222"/>
    <w:rsid w:val="00360CCF"/>
    <w:rsid w:val="00362BFA"/>
    <w:rsid w:val="00366A0C"/>
    <w:rsid w:val="00367B50"/>
    <w:rsid w:val="003706F0"/>
    <w:rsid w:val="00376012"/>
    <w:rsid w:val="00376104"/>
    <w:rsid w:val="00376A0F"/>
    <w:rsid w:val="0038083A"/>
    <w:rsid w:val="003814D3"/>
    <w:rsid w:val="00381FA2"/>
    <w:rsid w:val="00385E03"/>
    <w:rsid w:val="003923F0"/>
    <w:rsid w:val="003935AE"/>
    <w:rsid w:val="003B4A8B"/>
    <w:rsid w:val="003C067B"/>
    <w:rsid w:val="003C6825"/>
    <w:rsid w:val="003D0BFC"/>
    <w:rsid w:val="003D5F88"/>
    <w:rsid w:val="003D692F"/>
    <w:rsid w:val="003E0596"/>
    <w:rsid w:val="003E112D"/>
    <w:rsid w:val="003E63B2"/>
    <w:rsid w:val="003F696A"/>
    <w:rsid w:val="003F7277"/>
    <w:rsid w:val="00401B91"/>
    <w:rsid w:val="00401CC7"/>
    <w:rsid w:val="0040397E"/>
    <w:rsid w:val="00411752"/>
    <w:rsid w:val="0041646F"/>
    <w:rsid w:val="00423B2E"/>
    <w:rsid w:val="00426BCD"/>
    <w:rsid w:val="0043295E"/>
    <w:rsid w:val="0044116A"/>
    <w:rsid w:val="004422C9"/>
    <w:rsid w:val="0044321E"/>
    <w:rsid w:val="00445F84"/>
    <w:rsid w:val="004609EF"/>
    <w:rsid w:val="004771F0"/>
    <w:rsid w:val="00477799"/>
    <w:rsid w:val="00477AAA"/>
    <w:rsid w:val="004820AD"/>
    <w:rsid w:val="004877B0"/>
    <w:rsid w:val="004906F4"/>
    <w:rsid w:val="00494A50"/>
    <w:rsid w:val="00495C93"/>
    <w:rsid w:val="004A3688"/>
    <w:rsid w:val="004A5C23"/>
    <w:rsid w:val="004B2C0F"/>
    <w:rsid w:val="004B457B"/>
    <w:rsid w:val="004B6DE2"/>
    <w:rsid w:val="004C3915"/>
    <w:rsid w:val="004C6700"/>
    <w:rsid w:val="004C6F1C"/>
    <w:rsid w:val="004D08F3"/>
    <w:rsid w:val="004D395C"/>
    <w:rsid w:val="004D3B04"/>
    <w:rsid w:val="004E65D7"/>
    <w:rsid w:val="004E6D81"/>
    <w:rsid w:val="0050108B"/>
    <w:rsid w:val="005042D9"/>
    <w:rsid w:val="0050638D"/>
    <w:rsid w:val="00510E71"/>
    <w:rsid w:val="00515D4A"/>
    <w:rsid w:val="00516B98"/>
    <w:rsid w:val="005217B9"/>
    <w:rsid w:val="00526DF7"/>
    <w:rsid w:val="0052775A"/>
    <w:rsid w:val="0053391D"/>
    <w:rsid w:val="00536460"/>
    <w:rsid w:val="00541AE7"/>
    <w:rsid w:val="0055080A"/>
    <w:rsid w:val="005519C0"/>
    <w:rsid w:val="005530E8"/>
    <w:rsid w:val="005555B6"/>
    <w:rsid w:val="0055613D"/>
    <w:rsid w:val="00557A74"/>
    <w:rsid w:val="00571EAA"/>
    <w:rsid w:val="005751D1"/>
    <w:rsid w:val="0057570A"/>
    <w:rsid w:val="0057718D"/>
    <w:rsid w:val="005830FC"/>
    <w:rsid w:val="00583950"/>
    <w:rsid w:val="005843FB"/>
    <w:rsid w:val="00593A8E"/>
    <w:rsid w:val="005A2FBD"/>
    <w:rsid w:val="005A7AAB"/>
    <w:rsid w:val="005B532E"/>
    <w:rsid w:val="005B67ED"/>
    <w:rsid w:val="005B7E8B"/>
    <w:rsid w:val="005C7D00"/>
    <w:rsid w:val="005D061E"/>
    <w:rsid w:val="005D272B"/>
    <w:rsid w:val="005D5A6D"/>
    <w:rsid w:val="005D7868"/>
    <w:rsid w:val="005E1295"/>
    <w:rsid w:val="005E3BC8"/>
    <w:rsid w:val="005F371C"/>
    <w:rsid w:val="005F3853"/>
    <w:rsid w:val="005F3E6E"/>
    <w:rsid w:val="005F7EC7"/>
    <w:rsid w:val="00606D53"/>
    <w:rsid w:val="00613A6C"/>
    <w:rsid w:val="00616551"/>
    <w:rsid w:val="0061730A"/>
    <w:rsid w:val="00617E8C"/>
    <w:rsid w:val="00624882"/>
    <w:rsid w:val="00632353"/>
    <w:rsid w:val="00632AA5"/>
    <w:rsid w:val="00633DB9"/>
    <w:rsid w:val="006369E5"/>
    <w:rsid w:val="00636F1B"/>
    <w:rsid w:val="006412C8"/>
    <w:rsid w:val="00657159"/>
    <w:rsid w:val="00661A61"/>
    <w:rsid w:val="006647C6"/>
    <w:rsid w:val="00665804"/>
    <w:rsid w:val="00665BA2"/>
    <w:rsid w:val="00667D97"/>
    <w:rsid w:val="00671269"/>
    <w:rsid w:val="006721B6"/>
    <w:rsid w:val="00674DE9"/>
    <w:rsid w:val="00684CBA"/>
    <w:rsid w:val="0069160E"/>
    <w:rsid w:val="00691F73"/>
    <w:rsid w:val="00692526"/>
    <w:rsid w:val="006A243A"/>
    <w:rsid w:val="006A2B9E"/>
    <w:rsid w:val="006B3B4A"/>
    <w:rsid w:val="006B3F75"/>
    <w:rsid w:val="006B4ED3"/>
    <w:rsid w:val="006C2040"/>
    <w:rsid w:val="006C21FD"/>
    <w:rsid w:val="006C3CBB"/>
    <w:rsid w:val="006C3E0C"/>
    <w:rsid w:val="006D297F"/>
    <w:rsid w:val="006D3C74"/>
    <w:rsid w:val="006D450B"/>
    <w:rsid w:val="006D7580"/>
    <w:rsid w:val="006E6484"/>
    <w:rsid w:val="006F52ED"/>
    <w:rsid w:val="006F7075"/>
    <w:rsid w:val="006F7C8C"/>
    <w:rsid w:val="00702BF1"/>
    <w:rsid w:val="00710D3E"/>
    <w:rsid w:val="00714066"/>
    <w:rsid w:val="00714A3F"/>
    <w:rsid w:val="00720609"/>
    <w:rsid w:val="00721440"/>
    <w:rsid w:val="007255A7"/>
    <w:rsid w:val="0073027D"/>
    <w:rsid w:val="00730637"/>
    <w:rsid w:val="00734CB7"/>
    <w:rsid w:val="00737FFA"/>
    <w:rsid w:val="0074310D"/>
    <w:rsid w:val="007439FA"/>
    <w:rsid w:val="00746ED4"/>
    <w:rsid w:val="007537AF"/>
    <w:rsid w:val="0075431E"/>
    <w:rsid w:val="00755FAA"/>
    <w:rsid w:val="007573CF"/>
    <w:rsid w:val="00757511"/>
    <w:rsid w:val="00760CA9"/>
    <w:rsid w:val="007637F1"/>
    <w:rsid w:val="00763B68"/>
    <w:rsid w:val="00766FD2"/>
    <w:rsid w:val="00771C15"/>
    <w:rsid w:val="00772B05"/>
    <w:rsid w:val="00772DC5"/>
    <w:rsid w:val="007762C0"/>
    <w:rsid w:val="0078577B"/>
    <w:rsid w:val="0078741F"/>
    <w:rsid w:val="00787599"/>
    <w:rsid w:val="007915AC"/>
    <w:rsid w:val="00793F90"/>
    <w:rsid w:val="0079413E"/>
    <w:rsid w:val="007A1819"/>
    <w:rsid w:val="007A3714"/>
    <w:rsid w:val="007B2317"/>
    <w:rsid w:val="007B5C8D"/>
    <w:rsid w:val="007C0CEF"/>
    <w:rsid w:val="007C4426"/>
    <w:rsid w:val="007C5B58"/>
    <w:rsid w:val="007D587D"/>
    <w:rsid w:val="007E0F27"/>
    <w:rsid w:val="007E2F38"/>
    <w:rsid w:val="007E327C"/>
    <w:rsid w:val="007E5532"/>
    <w:rsid w:val="007E563E"/>
    <w:rsid w:val="007E7F81"/>
    <w:rsid w:val="007F0C12"/>
    <w:rsid w:val="007F37C6"/>
    <w:rsid w:val="00802E2A"/>
    <w:rsid w:val="00803905"/>
    <w:rsid w:val="0081360B"/>
    <w:rsid w:val="00813740"/>
    <w:rsid w:val="00813F54"/>
    <w:rsid w:val="0081618D"/>
    <w:rsid w:val="0082455D"/>
    <w:rsid w:val="00824C80"/>
    <w:rsid w:val="00826A5D"/>
    <w:rsid w:val="008300E9"/>
    <w:rsid w:val="00833553"/>
    <w:rsid w:val="00834967"/>
    <w:rsid w:val="008357CA"/>
    <w:rsid w:val="00842203"/>
    <w:rsid w:val="00843ADE"/>
    <w:rsid w:val="00847471"/>
    <w:rsid w:val="00867091"/>
    <w:rsid w:val="00871693"/>
    <w:rsid w:val="00880567"/>
    <w:rsid w:val="00880B12"/>
    <w:rsid w:val="00881498"/>
    <w:rsid w:val="008872A9"/>
    <w:rsid w:val="0089418F"/>
    <w:rsid w:val="00895B65"/>
    <w:rsid w:val="008A5638"/>
    <w:rsid w:val="008A6ECD"/>
    <w:rsid w:val="008B495E"/>
    <w:rsid w:val="008B4D23"/>
    <w:rsid w:val="008B5C69"/>
    <w:rsid w:val="008C2CA5"/>
    <w:rsid w:val="008C3AF0"/>
    <w:rsid w:val="008C5BDF"/>
    <w:rsid w:val="008D13F3"/>
    <w:rsid w:val="008D3C98"/>
    <w:rsid w:val="008D4D1F"/>
    <w:rsid w:val="008D796C"/>
    <w:rsid w:val="008E0C66"/>
    <w:rsid w:val="008E14AD"/>
    <w:rsid w:val="008E2361"/>
    <w:rsid w:val="008E3FFC"/>
    <w:rsid w:val="008F1EB2"/>
    <w:rsid w:val="008F6CEB"/>
    <w:rsid w:val="00901E66"/>
    <w:rsid w:val="009020C7"/>
    <w:rsid w:val="00903391"/>
    <w:rsid w:val="00905B42"/>
    <w:rsid w:val="00906AAB"/>
    <w:rsid w:val="00911580"/>
    <w:rsid w:val="00913CFD"/>
    <w:rsid w:val="00915584"/>
    <w:rsid w:val="00915DF7"/>
    <w:rsid w:val="00920DB6"/>
    <w:rsid w:val="009242B3"/>
    <w:rsid w:val="00930EA1"/>
    <w:rsid w:val="009326D6"/>
    <w:rsid w:val="00941CE6"/>
    <w:rsid w:val="009444A4"/>
    <w:rsid w:val="00944CE6"/>
    <w:rsid w:val="00960C19"/>
    <w:rsid w:val="00962B9B"/>
    <w:rsid w:val="00963497"/>
    <w:rsid w:val="00963C24"/>
    <w:rsid w:val="00970A91"/>
    <w:rsid w:val="00970C0F"/>
    <w:rsid w:val="00971D15"/>
    <w:rsid w:val="00972B3B"/>
    <w:rsid w:val="0098056C"/>
    <w:rsid w:val="00982A29"/>
    <w:rsid w:val="00990CE2"/>
    <w:rsid w:val="009A10CE"/>
    <w:rsid w:val="009A16F9"/>
    <w:rsid w:val="009A7F03"/>
    <w:rsid w:val="009B041E"/>
    <w:rsid w:val="009B2113"/>
    <w:rsid w:val="009B217F"/>
    <w:rsid w:val="009B4F8E"/>
    <w:rsid w:val="009B652D"/>
    <w:rsid w:val="009B7EE3"/>
    <w:rsid w:val="009C27E3"/>
    <w:rsid w:val="009C28AB"/>
    <w:rsid w:val="009C66FF"/>
    <w:rsid w:val="009D0FCB"/>
    <w:rsid w:val="009D39E4"/>
    <w:rsid w:val="009E3D7B"/>
    <w:rsid w:val="009E7B72"/>
    <w:rsid w:val="009F1BB3"/>
    <w:rsid w:val="009F28B3"/>
    <w:rsid w:val="009F3868"/>
    <w:rsid w:val="00A0477A"/>
    <w:rsid w:val="00A07DA8"/>
    <w:rsid w:val="00A1189B"/>
    <w:rsid w:val="00A120A8"/>
    <w:rsid w:val="00A14623"/>
    <w:rsid w:val="00A20CF8"/>
    <w:rsid w:val="00A23B36"/>
    <w:rsid w:val="00A31B41"/>
    <w:rsid w:val="00A368F2"/>
    <w:rsid w:val="00A36F6E"/>
    <w:rsid w:val="00A4409A"/>
    <w:rsid w:val="00A50075"/>
    <w:rsid w:val="00A539FB"/>
    <w:rsid w:val="00A57F29"/>
    <w:rsid w:val="00A60AF7"/>
    <w:rsid w:val="00A60BCE"/>
    <w:rsid w:val="00A63CAD"/>
    <w:rsid w:val="00A65FE9"/>
    <w:rsid w:val="00A67921"/>
    <w:rsid w:val="00A706A6"/>
    <w:rsid w:val="00A73DE7"/>
    <w:rsid w:val="00A762FB"/>
    <w:rsid w:val="00A808B1"/>
    <w:rsid w:val="00A859F9"/>
    <w:rsid w:val="00A86E72"/>
    <w:rsid w:val="00A940DE"/>
    <w:rsid w:val="00A9537C"/>
    <w:rsid w:val="00A977EC"/>
    <w:rsid w:val="00AA0A2A"/>
    <w:rsid w:val="00AA0C6D"/>
    <w:rsid w:val="00AA6F02"/>
    <w:rsid w:val="00AA78CD"/>
    <w:rsid w:val="00AB0641"/>
    <w:rsid w:val="00AB1ADD"/>
    <w:rsid w:val="00AB3739"/>
    <w:rsid w:val="00AB3930"/>
    <w:rsid w:val="00AB3A06"/>
    <w:rsid w:val="00AB6AB0"/>
    <w:rsid w:val="00AC13B4"/>
    <w:rsid w:val="00AC20BB"/>
    <w:rsid w:val="00AC2F1D"/>
    <w:rsid w:val="00AD0E51"/>
    <w:rsid w:val="00AD2E67"/>
    <w:rsid w:val="00AE001B"/>
    <w:rsid w:val="00AE138D"/>
    <w:rsid w:val="00AE752D"/>
    <w:rsid w:val="00AE7979"/>
    <w:rsid w:val="00AF0204"/>
    <w:rsid w:val="00AF2B20"/>
    <w:rsid w:val="00AF3E8F"/>
    <w:rsid w:val="00AF6B5C"/>
    <w:rsid w:val="00B00380"/>
    <w:rsid w:val="00B0227A"/>
    <w:rsid w:val="00B03E89"/>
    <w:rsid w:val="00B04DA0"/>
    <w:rsid w:val="00B05F6E"/>
    <w:rsid w:val="00B10EB6"/>
    <w:rsid w:val="00B12B33"/>
    <w:rsid w:val="00B1746D"/>
    <w:rsid w:val="00B20BED"/>
    <w:rsid w:val="00B23BCA"/>
    <w:rsid w:val="00B24EFC"/>
    <w:rsid w:val="00B26DC0"/>
    <w:rsid w:val="00B33C9E"/>
    <w:rsid w:val="00B34CBB"/>
    <w:rsid w:val="00B356F8"/>
    <w:rsid w:val="00B42F75"/>
    <w:rsid w:val="00B52FC1"/>
    <w:rsid w:val="00B53E55"/>
    <w:rsid w:val="00B54B53"/>
    <w:rsid w:val="00B551AB"/>
    <w:rsid w:val="00B56042"/>
    <w:rsid w:val="00B578CF"/>
    <w:rsid w:val="00B6143E"/>
    <w:rsid w:val="00B6568A"/>
    <w:rsid w:val="00B76703"/>
    <w:rsid w:val="00B825AB"/>
    <w:rsid w:val="00B919EB"/>
    <w:rsid w:val="00B97674"/>
    <w:rsid w:val="00BA0521"/>
    <w:rsid w:val="00BA5544"/>
    <w:rsid w:val="00BA5C1F"/>
    <w:rsid w:val="00BB0C71"/>
    <w:rsid w:val="00BB1DA4"/>
    <w:rsid w:val="00BB1F15"/>
    <w:rsid w:val="00BB3A83"/>
    <w:rsid w:val="00BC0279"/>
    <w:rsid w:val="00BC18D1"/>
    <w:rsid w:val="00BC6F91"/>
    <w:rsid w:val="00BD052D"/>
    <w:rsid w:val="00BD0CE3"/>
    <w:rsid w:val="00BD62BB"/>
    <w:rsid w:val="00BD64C5"/>
    <w:rsid w:val="00BD7059"/>
    <w:rsid w:val="00BE11EB"/>
    <w:rsid w:val="00BE60C1"/>
    <w:rsid w:val="00BF0D46"/>
    <w:rsid w:val="00BF0FD6"/>
    <w:rsid w:val="00BF408D"/>
    <w:rsid w:val="00C0226F"/>
    <w:rsid w:val="00C0564E"/>
    <w:rsid w:val="00C06917"/>
    <w:rsid w:val="00C079A5"/>
    <w:rsid w:val="00C10AA0"/>
    <w:rsid w:val="00C136C9"/>
    <w:rsid w:val="00C2341C"/>
    <w:rsid w:val="00C27EA7"/>
    <w:rsid w:val="00C303A3"/>
    <w:rsid w:val="00C36C23"/>
    <w:rsid w:val="00C412E9"/>
    <w:rsid w:val="00C4286B"/>
    <w:rsid w:val="00C45A8C"/>
    <w:rsid w:val="00C520AB"/>
    <w:rsid w:val="00C54901"/>
    <w:rsid w:val="00C56E72"/>
    <w:rsid w:val="00C607FA"/>
    <w:rsid w:val="00C626C8"/>
    <w:rsid w:val="00C62CA6"/>
    <w:rsid w:val="00C66CE9"/>
    <w:rsid w:val="00C67386"/>
    <w:rsid w:val="00C710B9"/>
    <w:rsid w:val="00C776FD"/>
    <w:rsid w:val="00C77967"/>
    <w:rsid w:val="00C9233F"/>
    <w:rsid w:val="00C92C4E"/>
    <w:rsid w:val="00C96BC5"/>
    <w:rsid w:val="00CA1FC1"/>
    <w:rsid w:val="00CA2083"/>
    <w:rsid w:val="00CA3662"/>
    <w:rsid w:val="00CA5622"/>
    <w:rsid w:val="00CA7D54"/>
    <w:rsid w:val="00CB26A2"/>
    <w:rsid w:val="00CB3676"/>
    <w:rsid w:val="00CB7DC8"/>
    <w:rsid w:val="00CC0ED6"/>
    <w:rsid w:val="00CC1148"/>
    <w:rsid w:val="00CC18A9"/>
    <w:rsid w:val="00CC1EFC"/>
    <w:rsid w:val="00CC309B"/>
    <w:rsid w:val="00CC3310"/>
    <w:rsid w:val="00CD1AE6"/>
    <w:rsid w:val="00CD1E58"/>
    <w:rsid w:val="00CE0660"/>
    <w:rsid w:val="00CE19AF"/>
    <w:rsid w:val="00CE2221"/>
    <w:rsid w:val="00CE43BB"/>
    <w:rsid w:val="00CE690C"/>
    <w:rsid w:val="00CF7AC1"/>
    <w:rsid w:val="00D037EA"/>
    <w:rsid w:val="00D0599F"/>
    <w:rsid w:val="00D22456"/>
    <w:rsid w:val="00D25F70"/>
    <w:rsid w:val="00D27742"/>
    <w:rsid w:val="00D3066D"/>
    <w:rsid w:val="00D3380D"/>
    <w:rsid w:val="00D360ED"/>
    <w:rsid w:val="00D366FC"/>
    <w:rsid w:val="00D4777B"/>
    <w:rsid w:val="00D50EFB"/>
    <w:rsid w:val="00D53872"/>
    <w:rsid w:val="00D54525"/>
    <w:rsid w:val="00D61582"/>
    <w:rsid w:val="00D66505"/>
    <w:rsid w:val="00D67E75"/>
    <w:rsid w:val="00D71DAF"/>
    <w:rsid w:val="00D73C80"/>
    <w:rsid w:val="00D743AB"/>
    <w:rsid w:val="00D750BF"/>
    <w:rsid w:val="00D75201"/>
    <w:rsid w:val="00D776B8"/>
    <w:rsid w:val="00D8307D"/>
    <w:rsid w:val="00D85642"/>
    <w:rsid w:val="00DB33F9"/>
    <w:rsid w:val="00DB4647"/>
    <w:rsid w:val="00DC0E70"/>
    <w:rsid w:val="00DC2F67"/>
    <w:rsid w:val="00DC7CFF"/>
    <w:rsid w:val="00DE3204"/>
    <w:rsid w:val="00DE34D1"/>
    <w:rsid w:val="00DE4E8D"/>
    <w:rsid w:val="00DE52BD"/>
    <w:rsid w:val="00DE71E2"/>
    <w:rsid w:val="00DF6029"/>
    <w:rsid w:val="00E00F56"/>
    <w:rsid w:val="00E01767"/>
    <w:rsid w:val="00E05F04"/>
    <w:rsid w:val="00E11EF7"/>
    <w:rsid w:val="00E21C33"/>
    <w:rsid w:val="00E24AB2"/>
    <w:rsid w:val="00E25F2D"/>
    <w:rsid w:val="00E26A43"/>
    <w:rsid w:val="00E3019B"/>
    <w:rsid w:val="00E32CB2"/>
    <w:rsid w:val="00E33CEF"/>
    <w:rsid w:val="00E362C9"/>
    <w:rsid w:val="00E36DA2"/>
    <w:rsid w:val="00E406EA"/>
    <w:rsid w:val="00E41DA0"/>
    <w:rsid w:val="00E454FF"/>
    <w:rsid w:val="00E47235"/>
    <w:rsid w:val="00E50F2A"/>
    <w:rsid w:val="00E52446"/>
    <w:rsid w:val="00E54BAF"/>
    <w:rsid w:val="00E731F2"/>
    <w:rsid w:val="00E776F3"/>
    <w:rsid w:val="00E85B6B"/>
    <w:rsid w:val="00E9021A"/>
    <w:rsid w:val="00E90A1E"/>
    <w:rsid w:val="00E92ACC"/>
    <w:rsid w:val="00E92B85"/>
    <w:rsid w:val="00E93604"/>
    <w:rsid w:val="00E96172"/>
    <w:rsid w:val="00EA4349"/>
    <w:rsid w:val="00EA4667"/>
    <w:rsid w:val="00EA557B"/>
    <w:rsid w:val="00EB2D77"/>
    <w:rsid w:val="00EB585B"/>
    <w:rsid w:val="00EB6B0B"/>
    <w:rsid w:val="00EC22D2"/>
    <w:rsid w:val="00EC6B2E"/>
    <w:rsid w:val="00ED2F82"/>
    <w:rsid w:val="00ED5AAE"/>
    <w:rsid w:val="00EE3934"/>
    <w:rsid w:val="00EF108C"/>
    <w:rsid w:val="00EF2423"/>
    <w:rsid w:val="00EF62A2"/>
    <w:rsid w:val="00F036E1"/>
    <w:rsid w:val="00F102B7"/>
    <w:rsid w:val="00F10CFB"/>
    <w:rsid w:val="00F125FE"/>
    <w:rsid w:val="00F13BF5"/>
    <w:rsid w:val="00F20068"/>
    <w:rsid w:val="00F306F7"/>
    <w:rsid w:val="00F37E16"/>
    <w:rsid w:val="00F464DD"/>
    <w:rsid w:val="00F55549"/>
    <w:rsid w:val="00F6200B"/>
    <w:rsid w:val="00F71546"/>
    <w:rsid w:val="00F72EAD"/>
    <w:rsid w:val="00F807F3"/>
    <w:rsid w:val="00F855D8"/>
    <w:rsid w:val="00F90F73"/>
    <w:rsid w:val="00F97B59"/>
    <w:rsid w:val="00FA2C6B"/>
    <w:rsid w:val="00FA36C8"/>
    <w:rsid w:val="00FA6358"/>
    <w:rsid w:val="00FB2049"/>
    <w:rsid w:val="00FB44C3"/>
    <w:rsid w:val="00FC0806"/>
    <w:rsid w:val="00FC0AE9"/>
    <w:rsid w:val="00FC1C79"/>
    <w:rsid w:val="00FC41EF"/>
    <w:rsid w:val="00FC7D38"/>
    <w:rsid w:val="00FE2080"/>
    <w:rsid w:val="00FE5D69"/>
    <w:rsid w:val="00FE692A"/>
    <w:rsid w:val="00FE7C1D"/>
    <w:rsid w:val="00FF5253"/>
    <w:rsid w:val="00FF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7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72A9"/>
    <w:rPr>
      <w:sz w:val="24"/>
      <w:szCs w:val="24"/>
    </w:rPr>
  </w:style>
  <w:style w:type="paragraph" w:styleId="Heading1">
    <w:name w:val="heading 1"/>
    <w:basedOn w:val="Normal"/>
    <w:next w:val="Normal"/>
    <w:link w:val="Heading1Char"/>
    <w:qFormat/>
    <w:rsid w:val="006C3E0C"/>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l2,h2,H2,Chapter Title"/>
    <w:basedOn w:val="Normal"/>
    <w:next w:val="Normal"/>
    <w:link w:val="Heading2Char"/>
    <w:autoRedefine/>
    <w:uiPriority w:val="99"/>
    <w:qFormat/>
    <w:rsid w:val="009444A4"/>
    <w:pPr>
      <w:keepNext/>
      <w:keepLines/>
      <w:spacing w:line="240" w:lineRule="atLeast"/>
      <w:ind w:left="360"/>
      <w:outlineLvl w:val="1"/>
    </w:pPr>
    <w:rPr>
      <w:rFonts w:asciiTheme="majorHAnsi" w:hAnsiTheme="majorHAnsi" w:cstheme="majorHAnsi"/>
      <w:b/>
      <w:bCs/>
      <w:color w:val="365F91" w:themeColor="accent1" w:themeShade="BF"/>
    </w:rPr>
  </w:style>
  <w:style w:type="paragraph" w:styleId="Heading3">
    <w:name w:val="heading 3"/>
    <w:basedOn w:val="Normal"/>
    <w:next w:val="Normal"/>
    <w:link w:val="Heading3Char"/>
    <w:semiHidden/>
    <w:unhideWhenUsed/>
    <w:qFormat/>
    <w:rsid w:val="006C3E0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C3E0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C3E0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C3E0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C3E0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C3E0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C3E0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76B8"/>
    <w:rPr>
      <w:color w:val="0000FF"/>
      <w:u w:val="single"/>
    </w:rPr>
  </w:style>
  <w:style w:type="paragraph" w:styleId="PlainText">
    <w:name w:val="Plain Text"/>
    <w:basedOn w:val="Normal"/>
    <w:rsid w:val="00C520AB"/>
    <w:rPr>
      <w:rFonts w:ascii="Courier New" w:hAnsi="Courier New" w:cs="Courier New"/>
      <w:sz w:val="20"/>
      <w:szCs w:val="20"/>
    </w:rPr>
  </w:style>
  <w:style w:type="paragraph" w:customStyle="1" w:styleId="head1">
    <w:name w:val="head1"/>
    <w:basedOn w:val="Normal"/>
    <w:next w:val="BodyText"/>
    <w:rsid w:val="007E563E"/>
    <w:pPr>
      <w:keepNext/>
      <w:widowControl w:val="0"/>
      <w:pBdr>
        <w:bottom w:val="single" w:sz="24" w:space="1" w:color="C0C0C0"/>
      </w:pBdr>
      <w:shd w:val="solid" w:color="FFFFFF" w:fill="FFFFFF"/>
      <w:spacing w:before="500" w:after="300"/>
      <w:outlineLvl w:val="0"/>
    </w:pPr>
    <w:rPr>
      <w:rFonts w:ascii="Arial" w:hAnsi="Arial" w:cs="Arial"/>
      <w:b/>
      <w:bCs/>
      <w:sz w:val="32"/>
      <w:szCs w:val="44"/>
      <w:shd w:val="solid" w:color="FFFFFF" w:fill="FFFFFF"/>
      <w:lang w:eastAsia="zh-CN"/>
    </w:rPr>
  </w:style>
  <w:style w:type="paragraph" w:styleId="BodyText">
    <w:name w:val="Body Text"/>
    <w:aliases w:val="Instructor Note,EHPT,Body Text2,body indent"/>
    <w:basedOn w:val="Normal"/>
    <w:link w:val="BodyTextChar"/>
    <w:uiPriority w:val="99"/>
    <w:rsid w:val="007E563E"/>
    <w:pPr>
      <w:spacing w:after="120"/>
    </w:pPr>
  </w:style>
  <w:style w:type="character" w:customStyle="1" w:styleId="BodyTextChar">
    <w:name w:val="Body Text Char"/>
    <w:aliases w:val="Instructor Note Char,EHPT Char,Body Text2 Char,body indent Char"/>
    <w:link w:val="BodyText"/>
    <w:uiPriority w:val="99"/>
    <w:rsid w:val="007E563E"/>
    <w:rPr>
      <w:sz w:val="24"/>
      <w:szCs w:val="24"/>
    </w:rPr>
  </w:style>
  <w:style w:type="paragraph" w:styleId="BalloonText">
    <w:name w:val="Balloon Text"/>
    <w:basedOn w:val="Normal"/>
    <w:link w:val="BalloonTextChar"/>
    <w:rsid w:val="009B217F"/>
    <w:rPr>
      <w:rFonts w:ascii="Lucida Grande" w:hAnsi="Lucida Grande" w:cs="Lucida Grande"/>
      <w:sz w:val="18"/>
      <w:szCs w:val="18"/>
    </w:rPr>
  </w:style>
  <w:style w:type="character" w:customStyle="1" w:styleId="BalloonTextChar">
    <w:name w:val="Balloon Text Char"/>
    <w:basedOn w:val="DefaultParagraphFont"/>
    <w:link w:val="BalloonText"/>
    <w:rsid w:val="009B217F"/>
    <w:rPr>
      <w:rFonts w:ascii="Lucida Grande" w:hAnsi="Lucida Grande" w:cs="Lucida Grande"/>
      <w:sz w:val="18"/>
      <w:szCs w:val="18"/>
    </w:rPr>
  </w:style>
  <w:style w:type="paragraph" w:styleId="ListParagraph">
    <w:name w:val="List Paragraph"/>
    <w:basedOn w:val="Normal"/>
    <w:uiPriority w:val="72"/>
    <w:qFormat/>
    <w:rsid w:val="009F1BB3"/>
    <w:pPr>
      <w:ind w:left="720"/>
      <w:contextualSpacing/>
    </w:pPr>
  </w:style>
  <w:style w:type="character" w:customStyle="1" w:styleId="Heading2Char">
    <w:name w:val="Heading 2 Char"/>
    <w:aliases w:val="l2 Char,h2 Char,H2 Char,Chapter Title Char"/>
    <w:basedOn w:val="DefaultParagraphFont"/>
    <w:link w:val="Heading2"/>
    <w:uiPriority w:val="99"/>
    <w:rsid w:val="009444A4"/>
    <w:rPr>
      <w:rFonts w:asciiTheme="majorHAnsi" w:hAnsiTheme="majorHAnsi" w:cstheme="majorHAnsi"/>
      <w:b/>
      <w:bCs/>
      <w:color w:val="365F91" w:themeColor="accent1" w:themeShade="BF"/>
      <w:sz w:val="24"/>
      <w:szCs w:val="24"/>
    </w:rPr>
  </w:style>
  <w:style w:type="paragraph" w:customStyle="1" w:styleId="Quick">
    <w:name w:val="Quick ­"/>
    <w:basedOn w:val="Normal"/>
    <w:uiPriority w:val="99"/>
    <w:rsid w:val="006F7075"/>
    <w:pPr>
      <w:widowControl w:val="0"/>
      <w:ind w:left="2880" w:hanging="720"/>
    </w:pPr>
    <w:rPr>
      <w:rFonts w:ascii="Courier" w:hAnsi="Courier"/>
      <w:szCs w:val="20"/>
    </w:rPr>
  </w:style>
  <w:style w:type="character" w:customStyle="1" w:styleId="Heading1Char">
    <w:name w:val="Heading 1 Char"/>
    <w:basedOn w:val="DefaultParagraphFont"/>
    <w:link w:val="Heading1"/>
    <w:rsid w:val="006C3E0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semiHidden/>
    <w:rsid w:val="006C3E0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C3E0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6C3E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6C3E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6C3E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6C3E0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C3E0C"/>
    <w:rPr>
      <w:rFonts w:asciiTheme="majorHAnsi" w:eastAsiaTheme="majorEastAsia" w:hAnsiTheme="majorHAnsi" w:cstheme="majorBidi"/>
      <w:i/>
      <w:iCs/>
      <w:color w:val="404040" w:themeColor="text1" w:themeTint="BF"/>
    </w:rPr>
  </w:style>
  <w:style w:type="paragraph" w:customStyle="1" w:styleId="Default">
    <w:name w:val="Default"/>
    <w:rsid w:val="00B20BED"/>
    <w:pPr>
      <w:widowControl w:val="0"/>
      <w:autoSpaceDE w:val="0"/>
      <w:autoSpaceDN w:val="0"/>
      <w:adjustRightInd w:val="0"/>
    </w:pPr>
    <w:rPr>
      <w:color w:val="000000"/>
      <w:sz w:val="24"/>
      <w:szCs w:val="24"/>
    </w:rPr>
  </w:style>
  <w:style w:type="paragraph" w:customStyle="1" w:styleId="CM11">
    <w:name w:val="CM11"/>
    <w:basedOn w:val="Default"/>
    <w:next w:val="Default"/>
    <w:rsid w:val="005530E8"/>
    <w:pPr>
      <w:spacing w:after="273"/>
    </w:pPr>
    <w:rPr>
      <w:color w:val="auto"/>
    </w:rPr>
  </w:style>
  <w:style w:type="paragraph" w:customStyle="1" w:styleId="CM1">
    <w:name w:val="CM1"/>
    <w:basedOn w:val="Default"/>
    <w:next w:val="Default"/>
    <w:rsid w:val="005530E8"/>
    <w:pPr>
      <w:spacing w:line="276" w:lineRule="atLeast"/>
    </w:pPr>
    <w:rPr>
      <w:color w:val="auto"/>
    </w:rPr>
  </w:style>
  <w:style w:type="paragraph" w:customStyle="1" w:styleId="CM8">
    <w:name w:val="CM8"/>
    <w:basedOn w:val="Default"/>
    <w:next w:val="Default"/>
    <w:rsid w:val="005530E8"/>
    <w:rPr>
      <w:color w:val="auto"/>
    </w:rPr>
  </w:style>
  <w:style w:type="character" w:styleId="CommentReference">
    <w:name w:val="annotation reference"/>
    <w:basedOn w:val="DefaultParagraphFont"/>
    <w:rsid w:val="00B52FC1"/>
    <w:rPr>
      <w:sz w:val="16"/>
      <w:szCs w:val="16"/>
    </w:rPr>
  </w:style>
  <w:style w:type="paragraph" w:styleId="CommentText">
    <w:name w:val="annotation text"/>
    <w:basedOn w:val="Normal"/>
    <w:link w:val="CommentTextChar"/>
    <w:rsid w:val="00B52FC1"/>
    <w:rPr>
      <w:sz w:val="20"/>
      <w:szCs w:val="20"/>
    </w:rPr>
  </w:style>
  <w:style w:type="character" w:customStyle="1" w:styleId="CommentTextChar">
    <w:name w:val="Comment Text Char"/>
    <w:basedOn w:val="DefaultParagraphFont"/>
    <w:link w:val="CommentText"/>
    <w:rsid w:val="00B52FC1"/>
  </w:style>
  <w:style w:type="paragraph" w:styleId="CommentSubject">
    <w:name w:val="annotation subject"/>
    <w:basedOn w:val="CommentText"/>
    <w:next w:val="CommentText"/>
    <w:link w:val="CommentSubjectChar"/>
    <w:rsid w:val="00B52FC1"/>
    <w:rPr>
      <w:b/>
      <w:bCs/>
    </w:rPr>
  </w:style>
  <w:style w:type="character" w:customStyle="1" w:styleId="CommentSubjectChar">
    <w:name w:val="Comment Subject Char"/>
    <w:basedOn w:val="CommentTextChar"/>
    <w:link w:val="CommentSubject"/>
    <w:rsid w:val="00B52FC1"/>
    <w:rPr>
      <w:b/>
      <w:bCs/>
    </w:rPr>
  </w:style>
  <w:style w:type="paragraph" w:styleId="Revision">
    <w:name w:val="Revision"/>
    <w:hidden/>
    <w:uiPriority w:val="71"/>
    <w:rsid w:val="00516B98"/>
    <w:rPr>
      <w:sz w:val="24"/>
      <w:szCs w:val="24"/>
    </w:rPr>
  </w:style>
  <w:style w:type="paragraph" w:styleId="Header">
    <w:name w:val="header"/>
    <w:basedOn w:val="Normal"/>
    <w:link w:val="HeaderChar"/>
    <w:rsid w:val="00F90F73"/>
    <w:pPr>
      <w:tabs>
        <w:tab w:val="center" w:pos="4680"/>
        <w:tab w:val="right" w:pos="9360"/>
      </w:tabs>
    </w:pPr>
  </w:style>
  <w:style w:type="character" w:customStyle="1" w:styleId="HeaderChar">
    <w:name w:val="Header Char"/>
    <w:basedOn w:val="DefaultParagraphFont"/>
    <w:link w:val="Header"/>
    <w:rsid w:val="00F90F73"/>
    <w:rPr>
      <w:sz w:val="24"/>
      <w:szCs w:val="24"/>
    </w:rPr>
  </w:style>
  <w:style w:type="paragraph" w:styleId="Footer">
    <w:name w:val="footer"/>
    <w:basedOn w:val="Normal"/>
    <w:link w:val="FooterChar"/>
    <w:uiPriority w:val="99"/>
    <w:rsid w:val="00F90F73"/>
    <w:pPr>
      <w:tabs>
        <w:tab w:val="center" w:pos="4680"/>
        <w:tab w:val="right" w:pos="9360"/>
      </w:tabs>
    </w:pPr>
  </w:style>
  <w:style w:type="character" w:customStyle="1" w:styleId="FooterChar">
    <w:name w:val="Footer Char"/>
    <w:basedOn w:val="DefaultParagraphFont"/>
    <w:link w:val="Footer"/>
    <w:uiPriority w:val="99"/>
    <w:rsid w:val="00F90F73"/>
    <w:rPr>
      <w:sz w:val="24"/>
      <w:szCs w:val="24"/>
    </w:rPr>
  </w:style>
  <w:style w:type="paragraph" w:customStyle="1" w:styleId="xl28">
    <w:name w:val="xl28"/>
    <w:basedOn w:val="Normal"/>
    <w:rsid w:val="0041646F"/>
    <w:pPr>
      <w:shd w:val="clear" w:color="auto" w:fill="C0C0C0"/>
      <w:spacing w:before="100" w:beforeAutospacing="1" w:after="100" w:afterAutospacing="1"/>
    </w:pPr>
  </w:style>
  <w:style w:type="paragraph" w:styleId="NormalWeb">
    <w:name w:val="Normal (Web)"/>
    <w:basedOn w:val="Normal"/>
    <w:uiPriority w:val="99"/>
    <w:semiHidden/>
    <w:unhideWhenUsed/>
    <w:rsid w:val="00AB0641"/>
    <w:pPr>
      <w:spacing w:before="100" w:beforeAutospacing="1" w:after="100" w:afterAutospacing="1"/>
    </w:pPr>
  </w:style>
  <w:style w:type="character" w:styleId="UnresolvedMention">
    <w:name w:val="Unresolved Mention"/>
    <w:basedOn w:val="DefaultParagraphFont"/>
    <w:uiPriority w:val="99"/>
    <w:semiHidden/>
    <w:unhideWhenUsed/>
    <w:rsid w:val="00BD6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1828">
      <w:bodyDiv w:val="1"/>
      <w:marLeft w:val="0"/>
      <w:marRight w:val="0"/>
      <w:marTop w:val="0"/>
      <w:marBottom w:val="0"/>
      <w:divBdr>
        <w:top w:val="none" w:sz="0" w:space="0" w:color="auto"/>
        <w:left w:val="none" w:sz="0" w:space="0" w:color="auto"/>
        <w:bottom w:val="none" w:sz="0" w:space="0" w:color="auto"/>
        <w:right w:val="none" w:sz="0" w:space="0" w:color="auto"/>
      </w:divBdr>
    </w:div>
    <w:div w:id="36182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2F3F417FBFBC49BDACD045B971968F" ma:contentTypeVersion="12" ma:contentTypeDescription="Create a new document." ma:contentTypeScope="" ma:versionID="5c0435b8a5b34b6f9202e915e9df4448">
  <xsd:schema xmlns:xsd="http://www.w3.org/2001/XMLSchema" xmlns:xs="http://www.w3.org/2001/XMLSchema" xmlns:p="http://schemas.microsoft.com/office/2006/metadata/properties" xmlns:ns3="622438af-fc4e-43de-a9ab-64986d7cedb7" xmlns:ns4="30397779-1fb4-48aa-843f-10dfa43b7341" targetNamespace="http://schemas.microsoft.com/office/2006/metadata/properties" ma:root="true" ma:fieldsID="397262384372207ad180fe62b25aa22c" ns3:_="" ns4:_="">
    <xsd:import namespace="622438af-fc4e-43de-a9ab-64986d7cedb7"/>
    <xsd:import namespace="30397779-1fb4-48aa-843f-10dfa43b7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438af-fc4e-43de-a9ab-64986d7ce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97779-1fb4-48aa-843f-10dfa43b73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D62B-3AE8-4C65-9E73-0B21AED20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3397B9-F862-4F5D-B394-9A9ABFEB0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438af-fc4e-43de-a9ab-64986d7cedb7"/>
    <ds:schemaRef ds:uri="30397779-1fb4-48aa-843f-10dfa43b7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9D4D1-9C57-434E-8AE5-BF377E2B7DDC}">
  <ds:schemaRefs>
    <ds:schemaRef ds:uri="http://schemas.microsoft.com/sharepoint/v3/contenttype/forms"/>
  </ds:schemaRefs>
</ds:datastoreItem>
</file>

<file path=customXml/itemProps4.xml><?xml version="1.0" encoding="utf-8"?>
<ds:datastoreItem xmlns:ds="http://schemas.openxmlformats.org/officeDocument/2006/customXml" ds:itemID="{38F9206E-9D98-4287-899E-760109C1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MEEC TORP Example</vt:lpstr>
    </vt:vector>
  </TitlesOfParts>
  <LinksUpToDate>false</LinksUpToDate>
  <CharactersWithSpaces>23513</CharactersWithSpaces>
  <SharedDoc>false</SharedDoc>
  <HLinks>
    <vt:vector size="6" baseType="variant">
      <vt:variant>
        <vt:i4>11</vt:i4>
      </vt:variant>
      <vt:variant>
        <vt:i4>2157</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MEEC TORP Example</dc:title>
  <dc:creator/>
  <cp:lastModifiedBy/>
  <cp:revision>1</cp:revision>
  <dcterms:created xsi:type="dcterms:W3CDTF">2020-02-05T20:45:00Z</dcterms:created>
  <dcterms:modified xsi:type="dcterms:W3CDTF">2020-05-04T14:58:00Z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0x010100962F3F417FBFBC49BDACD045B971968F</vt:lpwstr>
  </property>
</Properties>
</file>